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F4" w:rsidRPr="00E01D8B" w:rsidRDefault="00A238DB">
      <w:pPr>
        <w:spacing w:after="0" w:line="259" w:lineRule="auto"/>
        <w:ind w:left="-4129" w:right="0" w:firstLine="0"/>
        <w:jc w:val="right"/>
        <w:rPr>
          <w:rFonts w:ascii="Arial" w:hAnsi="Arial" w:cs="Arial"/>
          <w:sz w:val="20"/>
          <w:szCs w:val="20"/>
        </w:rPr>
      </w:pPr>
      <w:r w:rsidRPr="00850A49">
        <w:rPr>
          <w:rFonts w:ascii="Garamond" w:eastAsia="Gill Sans MT" w:hAnsi="Garamond" w:cs="Gill Sans M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2C845" wp14:editId="3749DB15">
                <wp:simplePos x="0" y="0"/>
                <wp:positionH relativeFrom="column">
                  <wp:posOffset>2068830</wp:posOffset>
                </wp:positionH>
                <wp:positionV relativeFrom="paragraph">
                  <wp:posOffset>8923020</wp:posOffset>
                </wp:positionV>
                <wp:extent cx="1978660" cy="2609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DB" w:rsidRPr="000B7291" w:rsidRDefault="00A238DB" w:rsidP="00A238D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B7291">
                              <w:rPr>
                                <w:rFonts w:asciiTheme="minorHAnsi" w:hAnsiTheme="minorHAnsi"/>
                                <w:sz w:val="22"/>
                              </w:rPr>
                              <w:t>www.ValleyRad.com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C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9pt;margin-top:702.6pt;width:155.8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vVCgIAAPIDAAAOAAAAZHJzL2Uyb0RvYy54bWysU9tu2zAMfR+wfxD0vtjxkjQ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" filled="f" stroked="f">
                <v:textbox>
                  <w:txbxContent>
                    <w:p w:rsidR="00A238DB" w:rsidRPr="000B7291" w:rsidRDefault="00A238DB" w:rsidP="00A238D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0B7291">
                        <w:rPr>
                          <w:rFonts w:asciiTheme="minorHAnsi" w:hAnsiTheme="minorHAnsi"/>
                          <w:sz w:val="22"/>
                        </w:rPr>
                        <w:t>www.ValleyRad.com</w:t>
                      </w:r>
                    </w:p>
                  </w:txbxContent>
                </v:textbox>
              </v:shape>
            </w:pict>
          </mc:Fallback>
        </mc:AlternateContent>
      </w:r>
      <w:r w:rsidR="00E01D8B" w:rsidRPr="00E01D8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EB36149" wp14:editId="42A81DC3">
            <wp:simplePos x="0" y="0"/>
            <wp:positionH relativeFrom="column">
              <wp:posOffset>-428625</wp:posOffset>
            </wp:positionH>
            <wp:positionV relativeFrom="paragraph">
              <wp:posOffset>-3810</wp:posOffset>
            </wp:positionV>
            <wp:extent cx="2874010" cy="5791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C_new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E6" w:rsidRPr="00E01D8B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9B35CB0" wp14:editId="40F77021">
                <wp:extent cx="1324492" cy="257726"/>
                <wp:effectExtent l="0" t="0" r="0" b="0"/>
                <wp:docPr id="1506" name="Group 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492" cy="257726"/>
                          <a:chOff x="2868676" y="188702"/>
                          <a:chExt cx="1324492" cy="2577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68676" y="188702"/>
                            <a:ext cx="882501" cy="25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0AF4" w:rsidRDefault="00980AF4" w:rsidP="00B14E89">
                              <w:pPr>
                                <w:spacing w:after="160" w:line="259" w:lineRule="auto"/>
                                <w:ind w:left="0" w:right="0" w:firstLine="0"/>
                                <w:jc w:val="both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30092" y="215026"/>
                            <a:ext cx="663076" cy="211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0AF4" w:rsidRDefault="00980AF4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026916" y="188702"/>
                            <a:ext cx="77761" cy="25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0AF4" w:rsidRDefault="007439E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35CB0" id="Group 1506" o:spid="_x0000_s1027" style="width:104.3pt;height:20.3pt;mso-position-horizontal-relative:char;mso-position-vertical-relative:line" coordorigin="28686,1887" coordsize="13244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">
                <v:rect id="Rectangle 6" o:spid="_x0000_s1028" style="position:absolute;left:28686;top:1887;width:88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80AF4" w:rsidRDefault="00980AF4" w:rsidP="00B14E89">
                        <w:pPr>
                          <w:spacing w:after="160" w:line="259" w:lineRule="auto"/>
                          <w:ind w:left="0" w:right="0" w:firstLine="0"/>
                          <w:jc w:val="both"/>
                        </w:pPr>
                      </w:p>
                    </w:txbxContent>
                  </v:textbox>
                </v:rect>
                <v:rect id="Rectangle 7" o:spid="_x0000_s1029" style="position:absolute;left:35300;top:2150;width:6631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80AF4" w:rsidRDefault="00980AF4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8" o:spid="_x0000_s1030" style="position:absolute;left:40269;top:1887;width:777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80AF4" w:rsidRDefault="007439E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439E6" w:rsidRPr="00E01D8B">
        <w:rPr>
          <w:rFonts w:ascii="Arial" w:hAnsi="Arial" w:cs="Arial"/>
          <w:sz w:val="20"/>
          <w:szCs w:val="20"/>
        </w:rPr>
        <w:t xml:space="preserve"> </w:t>
      </w:r>
    </w:p>
    <w:p w:rsidR="00980AF4" w:rsidRPr="00E01D8B" w:rsidRDefault="00980AF4">
      <w:pPr>
        <w:rPr>
          <w:rFonts w:ascii="Arial" w:hAnsi="Arial" w:cs="Arial"/>
          <w:sz w:val="20"/>
          <w:szCs w:val="20"/>
        </w:rPr>
      </w:pPr>
    </w:p>
    <w:p w:rsidR="00B14E89" w:rsidRPr="00E01D8B" w:rsidRDefault="00B14E89">
      <w:pPr>
        <w:rPr>
          <w:rFonts w:ascii="Arial" w:hAnsi="Arial" w:cs="Arial"/>
          <w:sz w:val="20"/>
          <w:szCs w:val="20"/>
        </w:rPr>
        <w:sectPr w:rsidR="00B14E89" w:rsidRPr="00E01D8B" w:rsidSect="005B7EE4">
          <w:footerReference w:type="default" r:id="rId8"/>
          <w:pgSz w:w="12240" w:h="15840"/>
          <w:pgMar w:top="720" w:right="1440" w:bottom="720" w:left="1440" w:header="720" w:footer="576" w:gutter="0"/>
          <w:cols w:space="720"/>
          <w:docGrid w:linePitch="313"/>
        </w:sectPr>
      </w:pPr>
    </w:p>
    <w:p w:rsidR="00E01D8B" w:rsidRPr="00E01D8B" w:rsidRDefault="00E01D8B" w:rsidP="00B661DC">
      <w:pPr>
        <w:spacing w:after="0"/>
        <w:ind w:left="-5"/>
        <w:rPr>
          <w:rFonts w:ascii="Arial" w:hAnsi="Arial" w:cs="Arial"/>
          <w:b/>
          <w:sz w:val="20"/>
          <w:szCs w:val="20"/>
        </w:rPr>
      </w:pPr>
    </w:p>
    <w:p w:rsidR="00E01D8B" w:rsidRPr="00E01D8B" w:rsidRDefault="00E01D8B" w:rsidP="00B661DC">
      <w:pPr>
        <w:spacing w:after="0"/>
        <w:ind w:left="-5"/>
        <w:rPr>
          <w:rFonts w:ascii="Arial" w:hAnsi="Arial" w:cs="Arial"/>
          <w:b/>
          <w:sz w:val="20"/>
          <w:szCs w:val="20"/>
        </w:rPr>
      </w:pPr>
    </w:p>
    <w:p w:rsidR="00E01D8B" w:rsidRPr="00E01D8B" w:rsidRDefault="00E01D8B" w:rsidP="00B661DC">
      <w:pPr>
        <w:spacing w:after="0"/>
        <w:ind w:left="-5"/>
        <w:rPr>
          <w:rFonts w:ascii="Arial" w:hAnsi="Arial" w:cs="Arial"/>
          <w:b/>
          <w:sz w:val="20"/>
          <w:szCs w:val="20"/>
        </w:rPr>
      </w:pPr>
    </w:p>
    <w:p w:rsidR="00894A98" w:rsidRDefault="007439E6" w:rsidP="00894A98">
      <w:pPr>
        <w:spacing w:after="120" w:line="60" w:lineRule="atLeast"/>
        <w:ind w:left="-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76506</w:t>
      </w:r>
      <w:r w:rsidR="00E01D8B" w:rsidRPr="00E01D8B">
        <w:rPr>
          <w:rFonts w:ascii="Arial" w:hAnsi="Arial" w:cs="Arial"/>
          <w:sz w:val="20"/>
          <w:szCs w:val="20"/>
        </w:rPr>
        <w:t xml:space="preserve"> – </w:t>
      </w:r>
      <w:r w:rsidRPr="00E01D8B">
        <w:rPr>
          <w:rFonts w:ascii="Arial" w:hAnsi="Arial" w:cs="Arial"/>
          <w:sz w:val="20"/>
          <w:szCs w:val="20"/>
        </w:rPr>
        <w:t>Echo head</w:t>
      </w:r>
    </w:p>
    <w:p w:rsidR="00894A98" w:rsidRDefault="007439E6" w:rsidP="00894A98">
      <w:pPr>
        <w:spacing w:after="120" w:line="60" w:lineRule="atLeast"/>
        <w:ind w:left="-5" w:right="912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76536 </w:t>
      </w:r>
      <w:r w:rsidR="00E60ED7" w:rsidRPr="00E01D8B">
        <w:rPr>
          <w:rFonts w:ascii="Arial" w:hAnsi="Arial" w:cs="Arial"/>
          <w:sz w:val="20"/>
          <w:szCs w:val="20"/>
        </w:rPr>
        <w:t xml:space="preserve">– US head &amp; </w:t>
      </w:r>
      <w:r w:rsidRPr="00E01D8B">
        <w:rPr>
          <w:rFonts w:ascii="Arial" w:hAnsi="Arial" w:cs="Arial"/>
          <w:sz w:val="20"/>
          <w:szCs w:val="20"/>
        </w:rPr>
        <w:t>neck soft tissue</w:t>
      </w:r>
      <w:r w:rsidR="00E60ED7" w:rsidRPr="00E01D8B">
        <w:rPr>
          <w:rFonts w:ascii="Arial" w:hAnsi="Arial" w:cs="Arial"/>
          <w:sz w:val="20"/>
          <w:szCs w:val="20"/>
        </w:rPr>
        <w:t xml:space="preserve"> (thyroid)</w:t>
      </w:r>
      <w:r w:rsidRPr="00E01D8B">
        <w:rPr>
          <w:rFonts w:ascii="Arial" w:hAnsi="Arial" w:cs="Arial"/>
          <w:sz w:val="20"/>
          <w:szCs w:val="20"/>
        </w:rPr>
        <w:t xml:space="preserve">  </w:t>
      </w:r>
    </w:p>
    <w:p w:rsidR="00894A98" w:rsidRDefault="007439E6" w:rsidP="00894A98">
      <w:pPr>
        <w:spacing w:after="120" w:line="60" w:lineRule="atLeast"/>
        <w:ind w:left="0" w:right="1519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76604</w:t>
      </w:r>
      <w:r w:rsidR="00E01D8B">
        <w:rPr>
          <w:rFonts w:ascii="Arial" w:hAnsi="Arial" w:cs="Arial"/>
          <w:sz w:val="20"/>
          <w:szCs w:val="20"/>
        </w:rPr>
        <w:t xml:space="preserve"> – US chest</w:t>
      </w:r>
    </w:p>
    <w:p w:rsidR="00894A98" w:rsidRDefault="007439E6" w:rsidP="00894A98">
      <w:pPr>
        <w:spacing w:after="120" w:line="60" w:lineRule="atLeast"/>
        <w:ind w:left="0" w:right="1519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76700 – US abdomen complete </w:t>
      </w:r>
    </w:p>
    <w:p w:rsidR="00980AF4" w:rsidRPr="00E01D8B" w:rsidRDefault="007439E6" w:rsidP="00894A98">
      <w:pPr>
        <w:spacing w:after="120" w:line="60" w:lineRule="atLeast"/>
        <w:ind w:left="0" w:right="1519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76705 – US abdomen limited </w:t>
      </w:r>
    </w:p>
    <w:p w:rsidR="00980AF4" w:rsidRPr="00E01D8B" w:rsidRDefault="007439E6" w:rsidP="00894A98">
      <w:pPr>
        <w:spacing w:after="120" w:line="6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76770 – US re</w:t>
      </w:r>
      <w:r w:rsidR="00A238DB">
        <w:rPr>
          <w:rFonts w:ascii="Arial" w:hAnsi="Arial" w:cs="Arial"/>
          <w:sz w:val="20"/>
          <w:szCs w:val="20"/>
        </w:rPr>
        <w:t>nal</w:t>
      </w:r>
      <w:r w:rsidRPr="00E01D8B">
        <w:rPr>
          <w:rFonts w:ascii="Arial" w:hAnsi="Arial" w:cs="Arial"/>
          <w:sz w:val="20"/>
          <w:szCs w:val="20"/>
        </w:rPr>
        <w:t xml:space="preserve"> complete </w:t>
      </w:r>
    </w:p>
    <w:p w:rsidR="00980AF4" w:rsidRPr="00E01D8B" w:rsidRDefault="007439E6" w:rsidP="00894A98">
      <w:pPr>
        <w:spacing w:after="120" w:line="6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76775 – US re</w:t>
      </w:r>
      <w:r w:rsidR="00A238DB">
        <w:rPr>
          <w:rFonts w:ascii="Arial" w:hAnsi="Arial" w:cs="Arial"/>
          <w:sz w:val="20"/>
          <w:szCs w:val="20"/>
        </w:rPr>
        <w:t>nal</w:t>
      </w:r>
      <w:r w:rsidRPr="00E01D8B">
        <w:rPr>
          <w:rFonts w:ascii="Arial" w:hAnsi="Arial" w:cs="Arial"/>
          <w:sz w:val="20"/>
          <w:szCs w:val="20"/>
        </w:rPr>
        <w:t xml:space="preserve"> limited </w:t>
      </w:r>
    </w:p>
    <w:p w:rsidR="00375B62" w:rsidRDefault="007439E6" w:rsidP="00894A98">
      <w:pPr>
        <w:numPr>
          <w:ilvl w:val="0"/>
          <w:numId w:val="1"/>
        </w:numPr>
        <w:spacing w:after="120" w:line="60" w:lineRule="atLeast"/>
        <w:ind w:right="0" w:hanging="658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– US OB complete 1st Trimester single gestation</w:t>
      </w:r>
    </w:p>
    <w:p w:rsidR="00980AF4" w:rsidRPr="00E01D8B" w:rsidRDefault="00375B62" w:rsidP="00375B62">
      <w:pPr>
        <w:spacing w:after="120" w:line="60" w:lineRule="atLeast"/>
        <w:ind w:left="658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(does not include transvaginal)</w:t>
      </w:r>
      <w:r w:rsidR="007439E6" w:rsidRPr="00E01D8B">
        <w:rPr>
          <w:rFonts w:ascii="Arial" w:hAnsi="Arial" w:cs="Arial"/>
          <w:sz w:val="20"/>
          <w:szCs w:val="20"/>
        </w:rPr>
        <w:t xml:space="preserve"> </w:t>
      </w:r>
    </w:p>
    <w:p w:rsidR="00375B62" w:rsidRDefault="007439E6" w:rsidP="00894A98">
      <w:pPr>
        <w:spacing w:after="120" w:line="6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76805 – US pregnant uterus &gt;14 weeks single gestation </w:t>
      </w:r>
    </w:p>
    <w:p w:rsidR="00980AF4" w:rsidRPr="00E01D8B" w:rsidRDefault="00375B62" w:rsidP="00894A98">
      <w:pPr>
        <w:spacing w:after="120" w:line="60" w:lineRule="atLeast"/>
        <w:ind w:left="-5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39E6" w:rsidRPr="00E01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(does not include transvaginal)</w:t>
      </w:r>
    </w:p>
    <w:p w:rsidR="00980AF4" w:rsidRDefault="007439E6" w:rsidP="00894A98">
      <w:pPr>
        <w:spacing w:after="120" w:line="6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76810 – US pregnant uterus multiple &gt;14 weeks  </w:t>
      </w:r>
    </w:p>
    <w:p w:rsidR="00375B62" w:rsidRPr="00E01D8B" w:rsidRDefault="00375B62" w:rsidP="00894A98">
      <w:pPr>
        <w:spacing w:after="120" w:line="60" w:lineRule="atLeast"/>
        <w:ind w:left="-5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(add-on code)</w:t>
      </w:r>
    </w:p>
    <w:p w:rsidR="00980AF4" w:rsidRPr="00E01D8B" w:rsidRDefault="007439E6" w:rsidP="00894A98">
      <w:pPr>
        <w:numPr>
          <w:ilvl w:val="0"/>
          <w:numId w:val="2"/>
        </w:numPr>
        <w:spacing w:after="120" w:line="60" w:lineRule="atLeast"/>
        <w:ind w:right="0" w:hanging="663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– US pregnant uterus limited </w:t>
      </w:r>
    </w:p>
    <w:p w:rsidR="00980AF4" w:rsidRPr="00E01D8B" w:rsidRDefault="007439E6" w:rsidP="00894A98">
      <w:pPr>
        <w:numPr>
          <w:ilvl w:val="0"/>
          <w:numId w:val="2"/>
        </w:numPr>
        <w:spacing w:after="120" w:line="60" w:lineRule="atLeast"/>
        <w:ind w:right="0" w:hanging="663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– US pregnant uterus repeat  </w:t>
      </w:r>
    </w:p>
    <w:p w:rsidR="00B14E89" w:rsidRPr="00E01D8B" w:rsidRDefault="007439E6" w:rsidP="00894A98">
      <w:pPr>
        <w:spacing w:after="120" w:line="60" w:lineRule="atLeast"/>
        <w:ind w:left="-5" w:right="121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76817 – US OB transvaginal </w:t>
      </w:r>
    </w:p>
    <w:p w:rsidR="00980AF4" w:rsidRDefault="007439E6" w:rsidP="00894A98">
      <w:pPr>
        <w:numPr>
          <w:ilvl w:val="0"/>
          <w:numId w:val="3"/>
        </w:numPr>
        <w:spacing w:after="120" w:line="40" w:lineRule="atLeast"/>
        <w:ind w:right="0" w:hanging="674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– US pelvic complete </w:t>
      </w:r>
    </w:p>
    <w:p w:rsidR="00375B62" w:rsidRDefault="00375B62" w:rsidP="00375B62">
      <w:pPr>
        <w:spacing w:after="120" w:line="40" w:lineRule="atLeast"/>
        <w:ind w:left="0" w:righ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76856 – US pelvic w/ transvaginal add 76830</w:t>
      </w:r>
    </w:p>
    <w:p w:rsidR="00375B62" w:rsidRPr="00E01D8B" w:rsidRDefault="00375B62" w:rsidP="00375B62">
      <w:pPr>
        <w:spacing w:after="120" w:line="40" w:lineRule="atLeast"/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76830 – US transvaginal non-OB</w:t>
      </w:r>
    </w:p>
    <w:p w:rsidR="00980AF4" w:rsidRPr="00E01D8B" w:rsidRDefault="007439E6" w:rsidP="00894A98">
      <w:pPr>
        <w:numPr>
          <w:ilvl w:val="0"/>
          <w:numId w:val="3"/>
        </w:numPr>
        <w:spacing w:after="120" w:line="40" w:lineRule="atLeast"/>
        <w:ind w:right="0" w:hanging="674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– US pelvic limited </w:t>
      </w:r>
    </w:p>
    <w:p w:rsidR="00980AF4" w:rsidRPr="00E01D8B" w:rsidRDefault="007439E6" w:rsidP="00894A98">
      <w:pPr>
        <w:spacing w:after="120" w:line="4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76870 – US scrotum </w:t>
      </w:r>
      <w:r w:rsidR="00375B62">
        <w:rPr>
          <w:rFonts w:ascii="Arial" w:hAnsi="Arial" w:cs="Arial"/>
          <w:sz w:val="20"/>
          <w:szCs w:val="20"/>
        </w:rPr>
        <w:t>and contents</w:t>
      </w:r>
    </w:p>
    <w:p w:rsidR="00980AF4" w:rsidRPr="00E01D8B" w:rsidRDefault="007439E6" w:rsidP="00894A98">
      <w:pPr>
        <w:spacing w:after="120" w:line="40" w:lineRule="atLeast"/>
        <w:ind w:left="-5" w:right="131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7688</w:t>
      </w:r>
      <w:r w:rsidR="00894A98">
        <w:rPr>
          <w:rFonts w:ascii="Arial" w:hAnsi="Arial" w:cs="Arial"/>
          <w:sz w:val="20"/>
          <w:szCs w:val="20"/>
        </w:rPr>
        <w:t>1</w:t>
      </w:r>
      <w:r w:rsidRPr="00E01D8B">
        <w:rPr>
          <w:rFonts w:ascii="Arial" w:hAnsi="Arial" w:cs="Arial"/>
          <w:sz w:val="20"/>
          <w:szCs w:val="20"/>
        </w:rPr>
        <w:t xml:space="preserve"> – US extremity soft tissue</w:t>
      </w:r>
      <w:r w:rsidR="00894A98">
        <w:rPr>
          <w:rFonts w:ascii="Arial" w:hAnsi="Arial" w:cs="Arial"/>
          <w:sz w:val="20"/>
          <w:szCs w:val="20"/>
        </w:rPr>
        <w:t xml:space="preserve"> complete</w:t>
      </w:r>
      <w:r w:rsidRPr="00E01D8B">
        <w:rPr>
          <w:rFonts w:ascii="Arial" w:hAnsi="Arial" w:cs="Arial"/>
          <w:sz w:val="20"/>
          <w:szCs w:val="20"/>
        </w:rPr>
        <w:t xml:space="preserve"> </w:t>
      </w:r>
      <w:r w:rsidR="00894A98">
        <w:rPr>
          <w:rFonts w:ascii="Arial" w:hAnsi="Arial" w:cs="Arial"/>
          <w:sz w:val="20"/>
          <w:szCs w:val="20"/>
        </w:rPr>
        <w:br/>
      </w:r>
      <w:r w:rsidRPr="00E01D8B">
        <w:rPr>
          <w:rFonts w:ascii="Arial" w:hAnsi="Arial" w:cs="Arial"/>
          <w:sz w:val="20"/>
          <w:szCs w:val="20"/>
        </w:rPr>
        <w:t xml:space="preserve">93880 </w:t>
      </w:r>
      <w:r w:rsidR="00B661DC" w:rsidRPr="00E01D8B">
        <w:rPr>
          <w:rFonts w:ascii="Arial" w:hAnsi="Arial" w:cs="Arial"/>
          <w:sz w:val="20"/>
          <w:szCs w:val="20"/>
        </w:rPr>
        <w:t xml:space="preserve">– US extracranial complete </w:t>
      </w:r>
      <w:r w:rsidRPr="00E01D8B">
        <w:rPr>
          <w:rFonts w:ascii="Arial" w:hAnsi="Arial" w:cs="Arial"/>
          <w:sz w:val="20"/>
          <w:szCs w:val="20"/>
        </w:rPr>
        <w:t xml:space="preserve">bilateral </w:t>
      </w:r>
    </w:p>
    <w:p w:rsidR="00980AF4" w:rsidRPr="00E01D8B" w:rsidRDefault="007439E6" w:rsidP="00894A98">
      <w:pPr>
        <w:spacing w:after="120" w:line="4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93882 – US extracranial limited or unilateral </w:t>
      </w:r>
    </w:p>
    <w:p w:rsidR="00980AF4" w:rsidRPr="00E01D8B" w:rsidRDefault="007439E6" w:rsidP="00894A98">
      <w:pPr>
        <w:spacing w:after="120" w:line="4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93922 – US extremity arterial doppler complete </w:t>
      </w:r>
    </w:p>
    <w:p w:rsidR="00B14E89" w:rsidRPr="00E01D8B" w:rsidRDefault="007439E6" w:rsidP="00894A98">
      <w:pPr>
        <w:spacing w:after="120" w:line="4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93925 – US </w:t>
      </w:r>
      <w:r w:rsidR="00000A2A" w:rsidRPr="00E01D8B">
        <w:rPr>
          <w:rFonts w:ascii="Arial" w:hAnsi="Arial" w:cs="Arial"/>
          <w:sz w:val="20"/>
          <w:szCs w:val="20"/>
        </w:rPr>
        <w:t xml:space="preserve">(Arterial) </w:t>
      </w:r>
      <w:r w:rsidRPr="00E01D8B">
        <w:rPr>
          <w:rFonts w:ascii="Arial" w:hAnsi="Arial" w:cs="Arial"/>
          <w:sz w:val="20"/>
          <w:szCs w:val="20"/>
        </w:rPr>
        <w:t xml:space="preserve">lower extremity duplex study complete bilateral </w:t>
      </w:r>
    </w:p>
    <w:p w:rsidR="00980AF4" w:rsidRPr="00E01D8B" w:rsidRDefault="007439E6" w:rsidP="00894A98">
      <w:pPr>
        <w:spacing w:after="120" w:line="4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93926 – US</w:t>
      </w:r>
      <w:r w:rsidR="00000A2A" w:rsidRPr="00E01D8B">
        <w:rPr>
          <w:rFonts w:ascii="Arial" w:hAnsi="Arial" w:cs="Arial"/>
          <w:sz w:val="20"/>
          <w:szCs w:val="20"/>
        </w:rPr>
        <w:t xml:space="preserve"> (Arterial)</w:t>
      </w:r>
      <w:r w:rsidRPr="00E01D8B">
        <w:rPr>
          <w:rFonts w:ascii="Arial" w:hAnsi="Arial" w:cs="Arial"/>
          <w:sz w:val="20"/>
          <w:szCs w:val="20"/>
        </w:rPr>
        <w:t xml:space="preserve"> lower extremity duplex study limited or unilateral </w:t>
      </w:r>
    </w:p>
    <w:p w:rsidR="00980AF4" w:rsidRPr="00E01D8B" w:rsidRDefault="007439E6" w:rsidP="00894A98">
      <w:pPr>
        <w:spacing w:before="84" w:after="120" w:line="4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93930 – US </w:t>
      </w:r>
      <w:r w:rsidR="00000A2A" w:rsidRPr="00E01D8B">
        <w:rPr>
          <w:rFonts w:ascii="Arial" w:hAnsi="Arial" w:cs="Arial"/>
          <w:sz w:val="20"/>
          <w:szCs w:val="20"/>
        </w:rPr>
        <w:t xml:space="preserve">(Arterial) </w:t>
      </w:r>
      <w:r w:rsidRPr="00E01D8B">
        <w:rPr>
          <w:rFonts w:ascii="Arial" w:hAnsi="Arial" w:cs="Arial"/>
          <w:sz w:val="20"/>
          <w:szCs w:val="20"/>
        </w:rPr>
        <w:t xml:space="preserve">duplex upper extremity complete bilateral </w:t>
      </w:r>
    </w:p>
    <w:p w:rsidR="00000A2A" w:rsidRPr="00E01D8B" w:rsidRDefault="00000A2A" w:rsidP="00894A98">
      <w:pPr>
        <w:spacing w:before="84" w:after="120" w:line="40" w:lineRule="atLeast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93931 –US (Arterial) duplex upper extremity complete unilateral</w:t>
      </w:r>
    </w:p>
    <w:p w:rsidR="00E01D8B" w:rsidRPr="00E01D8B" w:rsidRDefault="00E01D8B" w:rsidP="00E01D8B">
      <w:pPr>
        <w:spacing w:after="0" w:line="259" w:lineRule="auto"/>
        <w:ind w:left="0" w:right="0" w:firstLine="0"/>
        <w:jc w:val="right"/>
        <w:rPr>
          <w:rFonts w:ascii="Arial" w:eastAsia="Gill Sans MT" w:hAnsi="Arial" w:cs="Arial"/>
          <w:b/>
          <w:color w:val="auto"/>
          <w:sz w:val="20"/>
          <w:szCs w:val="20"/>
        </w:rPr>
      </w:pPr>
    </w:p>
    <w:p w:rsidR="00E01D8B" w:rsidRPr="00E01D8B" w:rsidRDefault="00E01D8B" w:rsidP="00E01D8B">
      <w:pPr>
        <w:spacing w:after="0" w:line="259" w:lineRule="auto"/>
        <w:ind w:left="0" w:right="0" w:firstLine="0"/>
        <w:jc w:val="right"/>
        <w:rPr>
          <w:rFonts w:ascii="Arial" w:eastAsia="Gill Sans MT" w:hAnsi="Arial" w:cs="Arial"/>
          <w:b/>
          <w:color w:val="auto"/>
          <w:sz w:val="20"/>
          <w:szCs w:val="20"/>
        </w:rPr>
      </w:pPr>
    </w:p>
    <w:p w:rsidR="00E01D8B" w:rsidRDefault="00E01D8B" w:rsidP="00E01D8B">
      <w:pPr>
        <w:spacing w:after="0" w:line="259" w:lineRule="auto"/>
        <w:ind w:left="0" w:right="0" w:firstLine="0"/>
        <w:jc w:val="right"/>
        <w:rPr>
          <w:rFonts w:ascii="Arial" w:eastAsia="Gill Sans MT" w:hAnsi="Arial" w:cs="Arial"/>
          <w:b/>
          <w:color w:val="auto"/>
          <w:sz w:val="36"/>
          <w:szCs w:val="36"/>
        </w:rPr>
      </w:pPr>
    </w:p>
    <w:p w:rsidR="00E01D8B" w:rsidRDefault="00E01D8B" w:rsidP="00E01D8B">
      <w:pPr>
        <w:spacing w:after="0" w:line="259" w:lineRule="auto"/>
        <w:ind w:left="0" w:right="0" w:firstLine="0"/>
        <w:jc w:val="right"/>
        <w:rPr>
          <w:rFonts w:ascii="Arial" w:eastAsia="Gill Sans MT" w:hAnsi="Arial" w:cs="Arial"/>
          <w:b/>
          <w:color w:val="auto"/>
          <w:sz w:val="36"/>
          <w:szCs w:val="36"/>
        </w:rPr>
      </w:pPr>
    </w:p>
    <w:p w:rsidR="00E01D8B" w:rsidRDefault="00E01D8B" w:rsidP="00E01D8B">
      <w:pPr>
        <w:spacing w:after="0" w:line="259" w:lineRule="auto"/>
        <w:ind w:left="0" w:right="0" w:firstLine="0"/>
        <w:jc w:val="right"/>
        <w:rPr>
          <w:rFonts w:ascii="Arial" w:eastAsia="Gill Sans MT" w:hAnsi="Arial" w:cs="Arial"/>
          <w:b/>
          <w:color w:val="auto"/>
          <w:sz w:val="36"/>
          <w:szCs w:val="36"/>
        </w:rPr>
      </w:pPr>
    </w:p>
    <w:p w:rsidR="00E01D8B" w:rsidRPr="00E01D8B" w:rsidRDefault="00E01D8B" w:rsidP="00894A98">
      <w:pPr>
        <w:spacing w:after="0" w:line="259" w:lineRule="auto"/>
        <w:ind w:left="0" w:right="0" w:firstLine="0"/>
        <w:rPr>
          <w:rFonts w:ascii="Arial" w:hAnsi="Arial" w:cs="Arial"/>
          <w:color w:val="auto"/>
          <w:sz w:val="36"/>
          <w:szCs w:val="36"/>
          <w:u w:val="single"/>
        </w:rPr>
      </w:pPr>
      <w:r w:rsidRPr="00E01D8B">
        <w:rPr>
          <w:rFonts w:ascii="Arial" w:eastAsia="Gill Sans MT" w:hAnsi="Arial" w:cs="Arial"/>
          <w:b/>
          <w:color w:val="auto"/>
          <w:sz w:val="36"/>
          <w:szCs w:val="36"/>
          <w:u w:val="single"/>
        </w:rPr>
        <w:t>US CPT Codes</w:t>
      </w:r>
    </w:p>
    <w:p w:rsidR="00E01D8B" w:rsidRPr="00E01D8B" w:rsidRDefault="00E01D8B" w:rsidP="00E01D8B">
      <w:pPr>
        <w:spacing w:after="0"/>
        <w:ind w:left="-5" w:right="0"/>
        <w:rPr>
          <w:rFonts w:ascii="Arial" w:hAnsi="Arial" w:cs="Arial"/>
          <w:b/>
          <w:sz w:val="20"/>
          <w:szCs w:val="20"/>
        </w:rPr>
      </w:pPr>
    </w:p>
    <w:p w:rsidR="00E01D8B" w:rsidRPr="00E01D8B" w:rsidRDefault="00E01D8B" w:rsidP="00894A98">
      <w:pPr>
        <w:spacing w:after="120" w:line="271" w:lineRule="auto"/>
        <w:ind w:left="-5" w:right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93971 – US (Venous) duplex extremity </w:t>
      </w:r>
      <w:proofErr w:type="spellStart"/>
      <w:r w:rsidRPr="00E01D8B">
        <w:rPr>
          <w:rFonts w:ascii="Arial" w:hAnsi="Arial" w:cs="Arial"/>
          <w:sz w:val="20"/>
          <w:szCs w:val="20"/>
        </w:rPr>
        <w:t>lmt</w:t>
      </w:r>
      <w:proofErr w:type="spellEnd"/>
      <w:r w:rsidRPr="00E01D8B">
        <w:rPr>
          <w:rFonts w:ascii="Arial" w:hAnsi="Arial" w:cs="Arial"/>
          <w:sz w:val="20"/>
          <w:szCs w:val="20"/>
        </w:rPr>
        <w:t xml:space="preserve">. or unilateral </w:t>
      </w:r>
    </w:p>
    <w:p w:rsidR="00E01D8B" w:rsidRPr="00E01D8B" w:rsidRDefault="00E01D8B" w:rsidP="00894A98">
      <w:pPr>
        <w:spacing w:after="120" w:line="271" w:lineRule="auto"/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93970 – US (Venous) duplex extremity comp. bilateral  </w:t>
      </w:r>
    </w:p>
    <w:p w:rsidR="00980AF4" w:rsidRPr="00E01D8B" w:rsidRDefault="007439E6" w:rsidP="00894A98">
      <w:pPr>
        <w:numPr>
          <w:ilvl w:val="0"/>
          <w:numId w:val="4"/>
        </w:numPr>
        <w:spacing w:after="120" w:line="271" w:lineRule="auto"/>
        <w:ind w:right="0" w:hanging="682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– US duplex vascular abdominal/pelvic complete </w:t>
      </w:r>
    </w:p>
    <w:p w:rsidR="00980AF4" w:rsidRPr="00E01D8B" w:rsidRDefault="007439E6" w:rsidP="00894A98">
      <w:pPr>
        <w:numPr>
          <w:ilvl w:val="0"/>
          <w:numId w:val="4"/>
        </w:numPr>
        <w:spacing w:after="120" w:line="271" w:lineRule="auto"/>
        <w:ind w:right="0" w:hanging="682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– US duplex vascular limited </w:t>
      </w:r>
    </w:p>
    <w:p w:rsidR="00980AF4" w:rsidRPr="00E01D8B" w:rsidRDefault="007439E6" w:rsidP="00894A98">
      <w:pPr>
        <w:numPr>
          <w:ilvl w:val="0"/>
          <w:numId w:val="5"/>
        </w:numPr>
        <w:spacing w:after="120" w:line="271" w:lineRule="auto"/>
        <w:ind w:right="1138" w:hanging="682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– US duplex vascular aorta complete </w:t>
      </w:r>
    </w:p>
    <w:p w:rsidR="003128B9" w:rsidRPr="00E01D8B" w:rsidRDefault="003128B9" w:rsidP="00894A98">
      <w:pPr>
        <w:spacing w:after="120" w:line="271" w:lineRule="auto"/>
        <w:ind w:right="121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49083 </w:t>
      </w:r>
      <w:r w:rsidR="00E01D8B" w:rsidRPr="00E01D8B">
        <w:rPr>
          <w:rFonts w:ascii="Arial" w:hAnsi="Arial" w:cs="Arial"/>
          <w:sz w:val="20"/>
          <w:szCs w:val="20"/>
        </w:rPr>
        <w:t xml:space="preserve">– </w:t>
      </w:r>
      <w:r w:rsidR="00A238DB">
        <w:rPr>
          <w:rFonts w:ascii="Arial" w:hAnsi="Arial" w:cs="Arial"/>
          <w:sz w:val="20"/>
          <w:szCs w:val="20"/>
        </w:rPr>
        <w:t>Paracentesis</w:t>
      </w:r>
    </w:p>
    <w:p w:rsidR="003128B9" w:rsidRPr="00E01D8B" w:rsidRDefault="003128B9" w:rsidP="00894A98">
      <w:pPr>
        <w:spacing w:after="120" w:line="271" w:lineRule="auto"/>
        <w:ind w:right="121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32555 </w:t>
      </w:r>
      <w:r w:rsidR="00E01D8B" w:rsidRPr="00E01D8B">
        <w:rPr>
          <w:rFonts w:ascii="Arial" w:hAnsi="Arial" w:cs="Arial"/>
          <w:sz w:val="20"/>
          <w:szCs w:val="20"/>
        </w:rPr>
        <w:t xml:space="preserve">– </w:t>
      </w:r>
      <w:r w:rsidRPr="00E01D8B">
        <w:rPr>
          <w:rFonts w:ascii="Arial" w:hAnsi="Arial" w:cs="Arial"/>
          <w:sz w:val="20"/>
          <w:szCs w:val="20"/>
        </w:rPr>
        <w:t xml:space="preserve">Thoracentesis                      </w:t>
      </w:r>
    </w:p>
    <w:p w:rsidR="00980AF4" w:rsidRPr="00E01D8B" w:rsidRDefault="00980AF4" w:rsidP="00B14E89">
      <w:pPr>
        <w:spacing w:after="0"/>
        <w:rPr>
          <w:rFonts w:ascii="Arial" w:hAnsi="Arial" w:cs="Arial"/>
          <w:sz w:val="20"/>
          <w:szCs w:val="20"/>
        </w:rPr>
      </w:pPr>
    </w:p>
    <w:p w:rsidR="005A512C" w:rsidRPr="00E01D8B" w:rsidRDefault="005A512C" w:rsidP="00B14E89">
      <w:pPr>
        <w:spacing w:after="0"/>
        <w:rPr>
          <w:rFonts w:ascii="Arial" w:hAnsi="Arial" w:cs="Arial"/>
          <w:sz w:val="20"/>
          <w:szCs w:val="20"/>
        </w:rPr>
      </w:pPr>
    </w:p>
    <w:p w:rsidR="005A512C" w:rsidRPr="00E01D8B" w:rsidRDefault="005A512C" w:rsidP="00B14E89">
      <w:pPr>
        <w:spacing w:after="0"/>
        <w:rPr>
          <w:rFonts w:ascii="Arial" w:hAnsi="Arial" w:cs="Arial"/>
          <w:sz w:val="20"/>
          <w:szCs w:val="20"/>
        </w:rPr>
      </w:pPr>
    </w:p>
    <w:p w:rsidR="00E01D8B" w:rsidRPr="00E01D8B" w:rsidRDefault="00E01D8B" w:rsidP="00E01D8B">
      <w:pPr>
        <w:spacing w:after="0" w:line="259" w:lineRule="auto"/>
        <w:ind w:left="0" w:right="0" w:firstLine="0"/>
        <w:jc w:val="right"/>
        <w:rPr>
          <w:rFonts w:ascii="Arial" w:hAnsi="Arial" w:cs="Arial"/>
          <w:color w:val="auto"/>
          <w:sz w:val="36"/>
          <w:szCs w:val="36"/>
          <w:u w:val="single"/>
        </w:rPr>
      </w:pPr>
      <w:r>
        <w:rPr>
          <w:rFonts w:ascii="Arial" w:eastAsia="Gill Sans MT" w:hAnsi="Arial" w:cs="Arial"/>
          <w:b/>
          <w:color w:val="auto"/>
          <w:sz w:val="36"/>
          <w:szCs w:val="36"/>
          <w:u w:val="single"/>
        </w:rPr>
        <w:t>BONE DENSITY</w:t>
      </w:r>
      <w:r w:rsidRPr="00E01D8B">
        <w:rPr>
          <w:rFonts w:ascii="Arial" w:eastAsia="Gill Sans MT" w:hAnsi="Arial" w:cs="Arial"/>
          <w:b/>
          <w:color w:val="auto"/>
          <w:sz w:val="36"/>
          <w:szCs w:val="36"/>
          <w:u w:val="single"/>
        </w:rPr>
        <w:t xml:space="preserve"> CPT Codes</w:t>
      </w:r>
    </w:p>
    <w:p w:rsidR="005A512C" w:rsidRPr="00E01D8B" w:rsidRDefault="005A512C" w:rsidP="005A512C">
      <w:pPr>
        <w:tabs>
          <w:tab w:val="center" w:pos="683"/>
          <w:tab w:val="center" w:pos="2161"/>
          <w:tab w:val="center" w:pos="5933"/>
          <w:tab w:val="center" w:pos="7411"/>
        </w:tabs>
        <w:spacing w:after="179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5A512C" w:rsidRPr="00E01D8B" w:rsidRDefault="005A512C" w:rsidP="005A512C">
      <w:pPr>
        <w:tabs>
          <w:tab w:val="center" w:pos="2241"/>
          <w:tab w:val="center" w:pos="5540"/>
        </w:tabs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eastAsia="Calibri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 xml:space="preserve">77080 – DEXA Scan, hip &amp; lumbar spine </w:t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b/>
          <w:sz w:val="20"/>
          <w:szCs w:val="20"/>
        </w:rPr>
        <w:t xml:space="preserve"> </w:t>
      </w: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894A98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14D30" wp14:editId="49BAFF8E">
                <wp:simplePos x="0" y="0"/>
                <wp:positionH relativeFrom="column">
                  <wp:posOffset>245110</wp:posOffset>
                </wp:positionH>
                <wp:positionV relativeFrom="paragraph">
                  <wp:posOffset>16510</wp:posOffset>
                </wp:positionV>
                <wp:extent cx="3168015" cy="2286000"/>
                <wp:effectExtent l="19050" t="1905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SCHEDULE TODAY: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 (877) 393-1933    FAX: (760) 858-2020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CARLSBAD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6185 Paseo Del Norte, Suite 110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Carlsbad, CA 92011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ESCONDIDO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255 N. Elm Street, Suite 102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Escondido, CA 92025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POWAY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15725 Pomerado Road, Suite 101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Poway, CA 92064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4D30" id="_x0000_s1031" type="#_x0000_t202" style="position:absolute;margin-left:19.3pt;margin-top:1.3pt;width:249.4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" strokeweight="3pt">
                <v:stroke linestyle="thinThin"/>
                <v:textbox>
                  <w:txbxContent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SCHEDULE TODAY: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PHONE: (877) 393-1933    FAX: (760) 858-2020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CARLSBAD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6185 Paseo Del Norte, Suite 110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Carlsbad, CA 92011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ESCONDIDO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255 N. Elm Street, Suite 102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Escondido, CA 92025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POWAY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15725 Pomerado Road, Suite 101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Poway, CA 92064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5A512C" w:rsidRPr="00E01D8B" w:rsidRDefault="005A512C" w:rsidP="005A512C">
      <w:pPr>
        <w:spacing w:after="0"/>
        <w:ind w:left="0" w:firstLine="0"/>
        <w:rPr>
          <w:rFonts w:ascii="Arial" w:hAnsi="Arial" w:cs="Arial"/>
          <w:sz w:val="20"/>
          <w:szCs w:val="20"/>
        </w:rPr>
        <w:sectPr w:rsidR="005A512C" w:rsidRPr="00E01D8B" w:rsidSect="005B7EE4">
          <w:type w:val="continuous"/>
          <w:pgSz w:w="12240" w:h="15840"/>
          <w:pgMar w:top="1440" w:right="936" w:bottom="1440" w:left="821" w:header="720" w:footer="576" w:gutter="0"/>
          <w:cols w:num="2" w:space="720" w:equalWidth="0">
            <w:col w:w="4998" w:space="172"/>
            <w:col w:w="5313"/>
          </w:cols>
          <w:docGrid w:linePitch="313"/>
        </w:sectPr>
      </w:pPr>
    </w:p>
    <w:p w:rsidR="00E01D8B" w:rsidRDefault="00E01D8B">
      <w:pPr>
        <w:pStyle w:val="Heading1"/>
        <w:ind w:left="288" w:right="8"/>
        <w:rPr>
          <w:rFonts w:ascii="Arial" w:hAnsi="Arial" w:cs="Arial"/>
          <w:color w:val="auto"/>
          <w:sz w:val="20"/>
          <w:szCs w:val="20"/>
          <w:u w:val="none"/>
        </w:rPr>
      </w:pPr>
      <w:r w:rsidRPr="00E01D8B">
        <w:rPr>
          <w:rFonts w:ascii="Arial" w:hAnsi="Arial" w:cs="Arial"/>
          <w:noProof/>
          <w:color w:val="auto"/>
          <w:sz w:val="20"/>
          <w:szCs w:val="20"/>
          <w:u w:val="none"/>
        </w:rPr>
        <w:lastRenderedPageBreak/>
        <w:drawing>
          <wp:anchor distT="0" distB="0" distL="114300" distR="114300" simplePos="0" relativeHeight="251666432" behindDoc="1" locked="0" layoutInCell="1" allowOverlap="1" wp14:anchorId="1259729A" wp14:editId="0C8E2B6E">
            <wp:simplePos x="0" y="0"/>
            <wp:positionH relativeFrom="column">
              <wp:posOffset>314960</wp:posOffset>
            </wp:positionH>
            <wp:positionV relativeFrom="paragraph">
              <wp:posOffset>-300990</wp:posOffset>
            </wp:positionV>
            <wp:extent cx="2874010" cy="57912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C_new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8B" w:rsidRDefault="00E01D8B">
      <w:pPr>
        <w:pStyle w:val="Heading1"/>
        <w:ind w:left="288" w:right="8"/>
        <w:rPr>
          <w:rFonts w:ascii="Arial" w:hAnsi="Arial" w:cs="Arial"/>
          <w:color w:val="auto"/>
          <w:sz w:val="20"/>
          <w:szCs w:val="20"/>
          <w:u w:val="none"/>
        </w:rPr>
      </w:pPr>
    </w:p>
    <w:p w:rsidR="00E01D8B" w:rsidRDefault="00E01D8B">
      <w:pPr>
        <w:pStyle w:val="Heading1"/>
        <w:ind w:left="288" w:right="8"/>
        <w:rPr>
          <w:rFonts w:ascii="Arial" w:hAnsi="Arial" w:cs="Arial"/>
          <w:color w:val="auto"/>
          <w:sz w:val="20"/>
          <w:szCs w:val="20"/>
          <w:u w:val="none"/>
        </w:rPr>
      </w:pPr>
    </w:p>
    <w:p w:rsidR="00E01D8B" w:rsidRDefault="00E01D8B">
      <w:pPr>
        <w:pStyle w:val="Heading1"/>
        <w:ind w:left="288" w:right="8"/>
        <w:rPr>
          <w:rFonts w:ascii="Arial" w:hAnsi="Arial" w:cs="Arial"/>
          <w:color w:val="auto"/>
          <w:sz w:val="20"/>
          <w:szCs w:val="20"/>
          <w:u w:val="none"/>
        </w:rPr>
      </w:pPr>
    </w:p>
    <w:p w:rsidR="00980AF4" w:rsidRPr="00645C8B" w:rsidRDefault="00E60ED7">
      <w:pPr>
        <w:pStyle w:val="Heading1"/>
        <w:ind w:left="288" w:right="8"/>
        <w:rPr>
          <w:rFonts w:ascii="Arial" w:hAnsi="Arial" w:cs="Arial"/>
          <w:color w:val="auto"/>
          <w:sz w:val="36"/>
          <w:szCs w:val="36"/>
        </w:rPr>
      </w:pPr>
      <w:r w:rsidRPr="00645C8B">
        <w:rPr>
          <w:rFonts w:ascii="Arial" w:hAnsi="Arial" w:cs="Arial"/>
          <w:color w:val="auto"/>
          <w:sz w:val="36"/>
          <w:szCs w:val="36"/>
        </w:rPr>
        <w:t>MAMMOGRAPH</w:t>
      </w:r>
      <w:r w:rsidR="007439E6" w:rsidRPr="00645C8B">
        <w:rPr>
          <w:rFonts w:ascii="Arial" w:hAnsi="Arial" w:cs="Arial"/>
          <w:color w:val="auto"/>
          <w:sz w:val="36"/>
          <w:szCs w:val="36"/>
        </w:rPr>
        <w:t>Y</w:t>
      </w:r>
      <w:r w:rsidR="00E01D8B" w:rsidRPr="00645C8B">
        <w:rPr>
          <w:rFonts w:ascii="Arial" w:hAnsi="Arial" w:cs="Arial"/>
          <w:color w:val="auto"/>
          <w:sz w:val="36"/>
          <w:szCs w:val="36"/>
        </w:rPr>
        <w:t xml:space="preserve"> &amp; BREAST STUDY CPT CODES</w:t>
      </w:r>
      <w:r w:rsidR="007439E6" w:rsidRPr="00645C8B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B14E89" w:rsidRPr="00645C8B" w:rsidRDefault="00B14E89" w:rsidP="00B14E89">
      <w:pPr>
        <w:rPr>
          <w:rFonts w:ascii="Arial" w:hAnsi="Arial" w:cs="Arial"/>
          <w:sz w:val="20"/>
          <w:szCs w:val="20"/>
        </w:rPr>
      </w:pPr>
    </w:p>
    <w:p w:rsidR="00B14E89" w:rsidRPr="00E01D8B" w:rsidRDefault="00B14E89" w:rsidP="003345F4">
      <w:pPr>
        <w:tabs>
          <w:tab w:val="center" w:pos="683"/>
          <w:tab w:val="center" w:pos="2161"/>
          <w:tab w:val="center" w:pos="5923"/>
          <w:tab w:val="center" w:pos="7402"/>
        </w:tabs>
        <w:spacing w:after="0" w:line="276" w:lineRule="auto"/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eastAsia="Calibri" w:hAnsi="Arial" w:cs="Arial"/>
          <w:sz w:val="20"/>
          <w:szCs w:val="20"/>
        </w:rPr>
        <w:t xml:space="preserve">    </w:t>
      </w:r>
      <w:r w:rsidRPr="00E01D8B">
        <w:rPr>
          <w:rFonts w:ascii="Arial" w:hAnsi="Arial" w:cs="Arial"/>
          <w:sz w:val="20"/>
          <w:szCs w:val="20"/>
        </w:rPr>
        <w:t>76641 US breast</w:t>
      </w:r>
      <w:r w:rsidR="00375B62">
        <w:rPr>
          <w:rFonts w:ascii="Arial" w:hAnsi="Arial" w:cs="Arial"/>
          <w:sz w:val="20"/>
          <w:szCs w:val="20"/>
        </w:rPr>
        <w:t xml:space="preserve"> complete</w:t>
      </w:r>
      <w:r w:rsidR="00672F0B">
        <w:rPr>
          <w:rFonts w:ascii="Arial" w:hAnsi="Arial" w:cs="Arial"/>
          <w:sz w:val="20"/>
          <w:szCs w:val="20"/>
        </w:rPr>
        <w:t xml:space="preserve">                                            76642 – US breast limited</w:t>
      </w:r>
    </w:p>
    <w:p w:rsidR="003345F4" w:rsidRDefault="00BA746B" w:rsidP="00BA746B">
      <w:pPr>
        <w:tabs>
          <w:tab w:val="center" w:pos="683"/>
          <w:tab w:val="center" w:pos="2161"/>
          <w:tab w:val="center" w:pos="5923"/>
          <w:tab w:val="center" w:pos="7402"/>
        </w:tabs>
        <w:spacing w:after="0" w:line="276" w:lineRule="auto"/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    19000 U</w:t>
      </w:r>
      <w:r w:rsidR="003345F4">
        <w:rPr>
          <w:rFonts w:ascii="Arial" w:hAnsi="Arial" w:cs="Arial"/>
          <w:sz w:val="20"/>
          <w:szCs w:val="20"/>
        </w:rPr>
        <w:t>S guided Breast Cyst aspiration</w:t>
      </w:r>
      <w:r w:rsidR="00581891">
        <w:rPr>
          <w:rFonts w:ascii="Arial" w:hAnsi="Arial" w:cs="Arial"/>
          <w:sz w:val="20"/>
          <w:szCs w:val="20"/>
        </w:rPr>
        <w:t xml:space="preserve">                       19001 – Each additional cyst</w:t>
      </w:r>
    </w:p>
    <w:p w:rsidR="00980AF4" w:rsidRPr="00E01D8B" w:rsidRDefault="001E318F" w:rsidP="00672F0B">
      <w:pPr>
        <w:tabs>
          <w:tab w:val="center" w:pos="683"/>
          <w:tab w:val="center" w:pos="2161"/>
          <w:tab w:val="center" w:pos="5308"/>
        </w:tabs>
        <w:spacing w:after="0" w:line="276" w:lineRule="auto"/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    </w:t>
      </w:r>
      <w:r w:rsidR="00672F0B">
        <w:rPr>
          <w:rFonts w:ascii="Arial" w:hAnsi="Arial" w:cs="Arial"/>
          <w:sz w:val="20"/>
          <w:szCs w:val="20"/>
        </w:rPr>
        <w:t>77049</w:t>
      </w:r>
      <w:r w:rsidR="007439E6" w:rsidRPr="00E01D8B">
        <w:rPr>
          <w:rFonts w:ascii="Arial" w:hAnsi="Arial" w:cs="Arial"/>
          <w:sz w:val="20"/>
          <w:szCs w:val="20"/>
        </w:rPr>
        <w:t xml:space="preserve"> </w:t>
      </w:r>
      <w:r w:rsidR="007439E6" w:rsidRPr="00E01D8B">
        <w:rPr>
          <w:rFonts w:ascii="Arial" w:hAnsi="Arial" w:cs="Arial"/>
          <w:sz w:val="20"/>
          <w:szCs w:val="20"/>
          <w:vertAlign w:val="subscript"/>
        </w:rPr>
        <w:t>–</w:t>
      </w:r>
      <w:r w:rsidRPr="00E01D8B">
        <w:rPr>
          <w:rFonts w:ascii="Arial" w:hAnsi="Arial" w:cs="Arial"/>
          <w:sz w:val="20"/>
          <w:szCs w:val="20"/>
        </w:rPr>
        <w:t xml:space="preserve"> MRI </w:t>
      </w:r>
      <w:r w:rsidR="007439E6" w:rsidRPr="00E01D8B">
        <w:rPr>
          <w:rFonts w:ascii="Arial" w:hAnsi="Arial" w:cs="Arial"/>
          <w:sz w:val="20"/>
          <w:szCs w:val="20"/>
        </w:rPr>
        <w:t xml:space="preserve">breast </w:t>
      </w:r>
      <w:r w:rsidRPr="00E01D8B">
        <w:rPr>
          <w:rFonts w:ascii="Arial" w:hAnsi="Arial" w:cs="Arial"/>
          <w:sz w:val="20"/>
          <w:szCs w:val="20"/>
        </w:rPr>
        <w:t>bilateral</w:t>
      </w:r>
      <w:r w:rsidR="00672F0B">
        <w:rPr>
          <w:rFonts w:ascii="Arial" w:hAnsi="Arial" w:cs="Arial"/>
          <w:sz w:val="20"/>
          <w:szCs w:val="20"/>
        </w:rPr>
        <w:t xml:space="preserve"> wo / w contrast                  77046 – MRI breast bilateral wo contrast (for ruptured implant)</w:t>
      </w:r>
    </w:p>
    <w:p w:rsidR="003345F4" w:rsidRDefault="001E318F" w:rsidP="003345F4">
      <w:pPr>
        <w:spacing w:after="0" w:line="276" w:lineRule="auto"/>
        <w:ind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    </w:t>
      </w:r>
      <w:r w:rsidR="007439E6" w:rsidRPr="00E01D8B">
        <w:rPr>
          <w:rFonts w:ascii="Arial" w:hAnsi="Arial" w:cs="Arial"/>
          <w:sz w:val="20"/>
          <w:szCs w:val="20"/>
        </w:rPr>
        <w:t>770</w:t>
      </w:r>
      <w:r w:rsidR="003345F4">
        <w:rPr>
          <w:rFonts w:ascii="Arial" w:hAnsi="Arial" w:cs="Arial"/>
          <w:sz w:val="20"/>
          <w:szCs w:val="20"/>
        </w:rPr>
        <w:t>67</w:t>
      </w:r>
      <w:r w:rsidR="007439E6" w:rsidRPr="00E01D8B">
        <w:rPr>
          <w:rFonts w:ascii="Arial" w:hAnsi="Arial" w:cs="Arial"/>
          <w:sz w:val="20"/>
          <w:szCs w:val="20"/>
        </w:rPr>
        <w:t xml:space="preserve"> – Digital mammogram screening </w:t>
      </w:r>
      <w:r w:rsidR="007439E6" w:rsidRPr="00E01D8B">
        <w:rPr>
          <w:rFonts w:ascii="Arial" w:hAnsi="Arial" w:cs="Arial"/>
          <w:sz w:val="20"/>
          <w:szCs w:val="20"/>
        </w:rPr>
        <w:tab/>
      </w:r>
      <w:r w:rsidR="00D21A7D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345F4">
        <w:rPr>
          <w:rFonts w:ascii="Arial" w:hAnsi="Arial" w:cs="Arial"/>
          <w:sz w:val="20"/>
          <w:szCs w:val="20"/>
        </w:rPr>
        <w:t>77066</w:t>
      </w:r>
      <w:r w:rsidR="00E82309">
        <w:rPr>
          <w:rFonts w:ascii="Arial" w:hAnsi="Arial" w:cs="Arial"/>
          <w:sz w:val="20"/>
          <w:szCs w:val="20"/>
        </w:rPr>
        <w:t xml:space="preserve"> </w:t>
      </w:r>
      <w:r w:rsidRPr="00E01D8B">
        <w:rPr>
          <w:rFonts w:ascii="Arial" w:hAnsi="Arial" w:cs="Arial"/>
          <w:sz w:val="20"/>
          <w:szCs w:val="20"/>
        </w:rPr>
        <w:t xml:space="preserve">– Diagnostic Mammogram; </w:t>
      </w:r>
      <w:r w:rsidR="00C44ABE">
        <w:rPr>
          <w:rFonts w:ascii="Arial" w:hAnsi="Arial" w:cs="Arial"/>
          <w:sz w:val="20"/>
          <w:szCs w:val="20"/>
        </w:rPr>
        <w:t>bilateral</w:t>
      </w:r>
      <w:r w:rsidR="003345F4">
        <w:rPr>
          <w:rFonts w:ascii="Arial" w:hAnsi="Arial" w:cs="Arial"/>
          <w:sz w:val="20"/>
          <w:szCs w:val="20"/>
        </w:rPr>
        <w:t xml:space="preserve"> </w:t>
      </w:r>
      <w:r w:rsidR="003345F4">
        <w:rPr>
          <w:rFonts w:ascii="Arial" w:hAnsi="Arial" w:cs="Arial"/>
          <w:sz w:val="20"/>
          <w:szCs w:val="20"/>
        </w:rPr>
        <w:br/>
      </w:r>
      <w:r w:rsidR="003345F4" w:rsidRPr="00E01D8B">
        <w:rPr>
          <w:rFonts w:ascii="Arial" w:hAnsi="Arial" w:cs="Arial"/>
          <w:sz w:val="20"/>
          <w:szCs w:val="20"/>
        </w:rPr>
        <w:t xml:space="preserve">    </w:t>
      </w:r>
      <w:r w:rsidR="003345F4">
        <w:rPr>
          <w:rFonts w:ascii="Arial" w:hAnsi="Arial" w:cs="Arial"/>
          <w:sz w:val="20"/>
          <w:szCs w:val="20"/>
        </w:rPr>
        <w:t xml:space="preserve">77065 </w:t>
      </w:r>
      <w:r w:rsidR="003345F4" w:rsidRPr="00E01D8B">
        <w:rPr>
          <w:rFonts w:ascii="Arial" w:hAnsi="Arial" w:cs="Arial"/>
          <w:sz w:val="20"/>
          <w:szCs w:val="20"/>
        </w:rPr>
        <w:t>– Diagnostic Mammogram; unilateral</w:t>
      </w:r>
      <w:r w:rsidR="003345F4">
        <w:rPr>
          <w:rFonts w:ascii="Arial" w:hAnsi="Arial" w:cs="Arial"/>
          <w:sz w:val="20"/>
          <w:szCs w:val="20"/>
        </w:rPr>
        <w:t xml:space="preserve"> </w:t>
      </w:r>
      <w:r w:rsidR="003345F4">
        <w:rPr>
          <w:rFonts w:ascii="Arial" w:hAnsi="Arial" w:cs="Arial"/>
          <w:sz w:val="20"/>
          <w:szCs w:val="20"/>
        </w:rPr>
        <w:br/>
      </w:r>
    </w:p>
    <w:p w:rsidR="006458DA" w:rsidRDefault="006458DA" w:rsidP="006458DA">
      <w:pPr>
        <w:spacing w:after="0" w:line="276" w:lineRule="auto"/>
        <w:ind w:right="-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672F0B">
        <w:rPr>
          <w:rFonts w:ascii="Arial" w:hAnsi="Arial" w:cs="Arial"/>
          <w:b/>
          <w:sz w:val="20"/>
          <w:szCs w:val="20"/>
          <w:u w:val="single"/>
        </w:rPr>
        <w:t>Tomosynthesis</w:t>
      </w:r>
      <w:proofErr w:type="spellEnd"/>
      <w:r w:rsidRPr="00672F0B">
        <w:rPr>
          <w:rFonts w:ascii="Arial" w:hAnsi="Arial" w:cs="Arial"/>
          <w:b/>
          <w:sz w:val="20"/>
          <w:szCs w:val="20"/>
          <w:u w:val="single"/>
        </w:rPr>
        <w:t xml:space="preserve"> 3D</w:t>
      </w:r>
    </w:p>
    <w:p w:rsidR="006458DA" w:rsidRDefault="006458DA" w:rsidP="006458DA">
      <w:pPr>
        <w:spacing w:after="0" w:line="276" w:lineRule="auto"/>
        <w:ind w:right="-7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77067 Screening Mammography</w:t>
      </w:r>
    </w:p>
    <w:p w:rsidR="006458DA" w:rsidRDefault="006458DA" w:rsidP="006458DA">
      <w:pPr>
        <w:spacing w:after="0" w:line="276" w:lineRule="auto"/>
        <w:ind w:right="-7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77063 Screening digital breast </w:t>
      </w:r>
      <w:proofErr w:type="spellStart"/>
      <w:r>
        <w:rPr>
          <w:rFonts w:ascii="Arial" w:hAnsi="Arial" w:cs="Arial"/>
          <w:sz w:val="20"/>
          <w:szCs w:val="20"/>
        </w:rPr>
        <w:t>Tomo</w:t>
      </w:r>
      <w:proofErr w:type="spellEnd"/>
      <w:r>
        <w:rPr>
          <w:rFonts w:ascii="Arial" w:hAnsi="Arial" w:cs="Arial"/>
          <w:sz w:val="20"/>
          <w:szCs w:val="20"/>
        </w:rPr>
        <w:t xml:space="preserve"> bilateral add-on code</w:t>
      </w:r>
    </w:p>
    <w:p w:rsidR="006458DA" w:rsidRDefault="006458DA" w:rsidP="006458DA">
      <w:pPr>
        <w:spacing w:after="0" w:line="276" w:lineRule="auto"/>
        <w:ind w:right="-7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458DA" w:rsidRDefault="006458DA" w:rsidP="006458DA">
      <w:pPr>
        <w:spacing w:after="0" w:line="276" w:lineRule="auto"/>
        <w:ind w:right="-7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77065 Diagnostic Mammography Unilateral</w:t>
      </w:r>
    </w:p>
    <w:p w:rsidR="006458DA" w:rsidRDefault="006458DA" w:rsidP="006458DA">
      <w:pPr>
        <w:spacing w:after="0" w:line="276" w:lineRule="auto"/>
        <w:ind w:right="-7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77066 Diagnostic Mammography Bilateral </w:t>
      </w:r>
    </w:p>
    <w:p w:rsidR="006458DA" w:rsidRDefault="006458DA" w:rsidP="006458DA">
      <w:pPr>
        <w:spacing w:after="0" w:line="276" w:lineRule="auto"/>
        <w:ind w:right="-7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G0279 Diagnostic digital breast </w:t>
      </w:r>
      <w:proofErr w:type="spellStart"/>
      <w:r>
        <w:rPr>
          <w:rFonts w:ascii="Arial" w:hAnsi="Arial" w:cs="Arial"/>
          <w:sz w:val="20"/>
          <w:szCs w:val="20"/>
        </w:rPr>
        <w:t>Tomo</w:t>
      </w:r>
      <w:proofErr w:type="spellEnd"/>
      <w:r>
        <w:rPr>
          <w:rFonts w:ascii="Arial" w:hAnsi="Arial" w:cs="Arial"/>
          <w:sz w:val="20"/>
          <w:szCs w:val="20"/>
        </w:rPr>
        <w:t xml:space="preserve"> add-on code for Unilateral</w:t>
      </w:r>
    </w:p>
    <w:p w:rsidR="006458DA" w:rsidRPr="00E01D8B" w:rsidRDefault="006458DA" w:rsidP="006458DA">
      <w:pPr>
        <w:spacing w:after="0" w:line="276" w:lineRule="auto"/>
        <w:ind w:left="270" w:right="-75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And Bilateral</w:t>
      </w:r>
    </w:p>
    <w:p w:rsidR="001E318F" w:rsidRPr="00E01D8B" w:rsidRDefault="004D60FA" w:rsidP="005138AD">
      <w:pPr>
        <w:spacing w:after="0" w:line="276" w:lineRule="auto"/>
        <w:ind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  <w:r w:rsidRPr="00E01D8B">
        <w:rPr>
          <w:rFonts w:ascii="Arial" w:hAnsi="Arial" w:cs="Arial"/>
          <w:sz w:val="20"/>
          <w:szCs w:val="20"/>
        </w:rPr>
        <w:tab/>
      </w:r>
    </w:p>
    <w:p w:rsidR="00BA746B" w:rsidRPr="00E01D8B" w:rsidRDefault="005138AD" w:rsidP="00645C8B">
      <w:pPr>
        <w:spacing w:after="0" w:line="276" w:lineRule="auto"/>
        <w:ind w:left="270" w:right="-7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Needle Localization</w:t>
      </w:r>
    </w:p>
    <w:p w:rsidR="00BA746B" w:rsidRPr="00E01D8B" w:rsidRDefault="00BA746B" w:rsidP="00645C8B">
      <w:pPr>
        <w:spacing w:after="96" w:line="276" w:lineRule="auto"/>
        <w:ind w:left="270" w:right="-72" w:hanging="14"/>
        <w:contextualSpacing/>
        <w:rPr>
          <w:rFonts w:ascii="Arial" w:hAnsi="Arial" w:cs="Arial"/>
          <w:sz w:val="20"/>
          <w:szCs w:val="20"/>
          <w:u w:val="single"/>
        </w:rPr>
      </w:pPr>
      <w:r w:rsidRPr="00E01D8B">
        <w:rPr>
          <w:rFonts w:ascii="Arial" w:hAnsi="Arial" w:cs="Arial"/>
          <w:sz w:val="20"/>
          <w:szCs w:val="20"/>
        </w:rPr>
        <w:t>19281 Placement of breast localization device ONLY, first lesion (includes mammo</w:t>
      </w:r>
      <w:r w:rsidR="005138AD">
        <w:rPr>
          <w:rFonts w:ascii="Arial" w:hAnsi="Arial" w:cs="Arial"/>
          <w:sz w:val="20"/>
          <w:szCs w:val="20"/>
        </w:rPr>
        <w:t>graphy</w:t>
      </w:r>
      <w:r w:rsidRPr="00E01D8B">
        <w:rPr>
          <w:rFonts w:ascii="Arial" w:hAnsi="Arial" w:cs="Arial"/>
          <w:sz w:val="20"/>
          <w:szCs w:val="20"/>
        </w:rPr>
        <w:t xml:space="preserve"> guidance)</w:t>
      </w:r>
    </w:p>
    <w:p w:rsidR="00BA746B" w:rsidRDefault="00BA746B" w:rsidP="00645C8B">
      <w:pPr>
        <w:spacing w:after="0" w:line="276" w:lineRule="auto"/>
        <w:ind w:left="270" w:right="-72" w:hanging="14"/>
        <w:contextualSpacing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19282 each additional lesion</w:t>
      </w:r>
    </w:p>
    <w:p w:rsidR="005138AD" w:rsidRPr="00E01D8B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19285 Placement of breast localization device ONLY, first lesion (includes Ultrasound guidance)</w:t>
      </w:r>
    </w:p>
    <w:p w:rsidR="005138AD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19286 each additional lesion</w:t>
      </w:r>
    </w:p>
    <w:p w:rsidR="005138AD" w:rsidRPr="00E01D8B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19287 Placement of breast localization device ONLY, first lesion (includes MRI guidance)</w:t>
      </w:r>
    </w:p>
    <w:p w:rsidR="005138AD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19288 each additional lesion</w:t>
      </w:r>
    </w:p>
    <w:p w:rsidR="001E318F" w:rsidRPr="00E01D8B" w:rsidRDefault="005138AD" w:rsidP="00645C8B">
      <w:pPr>
        <w:spacing w:after="0" w:line="276" w:lineRule="auto"/>
        <w:ind w:left="270" w:right="-75"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Stereotactic Guided Biopsy</w:t>
      </w:r>
    </w:p>
    <w:p w:rsidR="005573EA" w:rsidRPr="00E01D8B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19081 biopsy </w:t>
      </w:r>
      <w:r w:rsidR="005573EA" w:rsidRPr="00E01D8B">
        <w:rPr>
          <w:rFonts w:ascii="Arial" w:hAnsi="Arial" w:cs="Arial"/>
          <w:sz w:val="20"/>
          <w:szCs w:val="20"/>
        </w:rPr>
        <w:t>w/ stereotactic guidance, first lesion (incl. local/device placem</w:t>
      </w:r>
      <w:r>
        <w:rPr>
          <w:rFonts w:ascii="Arial" w:hAnsi="Arial" w:cs="Arial"/>
          <w:sz w:val="20"/>
          <w:szCs w:val="20"/>
        </w:rPr>
        <w:t>ent</w:t>
      </w:r>
      <w:r w:rsidR="005573EA" w:rsidRPr="00E01D8B">
        <w:rPr>
          <w:rFonts w:ascii="Arial" w:hAnsi="Arial" w:cs="Arial"/>
          <w:sz w:val="20"/>
          <w:szCs w:val="20"/>
        </w:rPr>
        <w:t>/specimen imaging)</w:t>
      </w:r>
    </w:p>
    <w:p w:rsidR="005573EA" w:rsidRDefault="005573EA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19082 each additional lesion</w:t>
      </w:r>
    </w:p>
    <w:p w:rsidR="005573EA" w:rsidRPr="005138AD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19081 x2 Bilateral</w:t>
      </w:r>
      <w:r w:rsidR="00E01D8B">
        <w:rPr>
          <w:rFonts w:ascii="Arial" w:hAnsi="Arial" w:cs="Arial"/>
          <w:b/>
          <w:sz w:val="20"/>
          <w:szCs w:val="20"/>
          <w:u w:val="single"/>
        </w:rPr>
        <w:br/>
      </w:r>
      <w:r w:rsidR="005573EA" w:rsidRPr="00E01D8B">
        <w:rPr>
          <w:rFonts w:ascii="Arial" w:hAnsi="Arial" w:cs="Arial"/>
          <w:b/>
          <w:sz w:val="20"/>
          <w:szCs w:val="20"/>
          <w:u w:val="single"/>
        </w:rPr>
        <w:t>Ultrasound</w:t>
      </w:r>
      <w:r>
        <w:rPr>
          <w:rFonts w:ascii="Arial" w:hAnsi="Arial" w:cs="Arial"/>
          <w:b/>
          <w:sz w:val="20"/>
          <w:szCs w:val="20"/>
          <w:u w:val="single"/>
        </w:rPr>
        <w:t xml:space="preserve"> Guided Biopsy </w:t>
      </w:r>
    </w:p>
    <w:p w:rsidR="005573EA" w:rsidRPr="00E01D8B" w:rsidRDefault="005573EA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19083 biopsy w/ultrasound guidance, first lesion (incl. local/device placem</w:t>
      </w:r>
      <w:r w:rsidR="005138AD">
        <w:rPr>
          <w:rFonts w:ascii="Arial" w:hAnsi="Arial" w:cs="Arial"/>
          <w:sz w:val="20"/>
          <w:szCs w:val="20"/>
        </w:rPr>
        <w:t>ent</w:t>
      </w:r>
      <w:r w:rsidRPr="00E01D8B">
        <w:rPr>
          <w:rFonts w:ascii="Arial" w:hAnsi="Arial" w:cs="Arial"/>
          <w:sz w:val="20"/>
          <w:szCs w:val="20"/>
        </w:rPr>
        <w:t>/specimen imaging)</w:t>
      </w:r>
      <w:bookmarkStart w:id="0" w:name="_GoBack"/>
      <w:bookmarkEnd w:id="0"/>
    </w:p>
    <w:p w:rsidR="005573EA" w:rsidRDefault="005573EA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19084 each additional lesion</w:t>
      </w:r>
    </w:p>
    <w:p w:rsidR="005573EA" w:rsidRPr="005138AD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19083 x2 Bilateral</w:t>
      </w:r>
      <w:r w:rsidR="00E01D8B">
        <w:rPr>
          <w:rFonts w:ascii="Arial" w:hAnsi="Arial" w:cs="Arial"/>
          <w:b/>
          <w:sz w:val="20"/>
          <w:szCs w:val="20"/>
          <w:u w:val="single"/>
        </w:rPr>
        <w:br/>
      </w:r>
      <w:r w:rsidR="005573EA" w:rsidRPr="00E01D8B">
        <w:rPr>
          <w:rFonts w:ascii="Arial" w:hAnsi="Arial" w:cs="Arial"/>
          <w:b/>
          <w:sz w:val="20"/>
          <w:szCs w:val="20"/>
          <w:u w:val="single"/>
        </w:rPr>
        <w:t>MRI</w:t>
      </w:r>
      <w:r>
        <w:rPr>
          <w:rFonts w:ascii="Arial" w:hAnsi="Arial" w:cs="Arial"/>
          <w:b/>
          <w:sz w:val="20"/>
          <w:szCs w:val="20"/>
          <w:u w:val="single"/>
        </w:rPr>
        <w:t xml:space="preserve"> Guided Biopsy</w:t>
      </w:r>
    </w:p>
    <w:p w:rsidR="005573EA" w:rsidRPr="00E01D8B" w:rsidRDefault="005573EA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19085 biopsy w/MRI guidance, first lesion (incl. local/device placem</w:t>
      </w:r>
      <w:r w:rsidR="005138AD">
        <w:rPr>
          <w:rFonts w:ascii="Arial" w:hAnsi="Arial" w:cs="Arial"/>
          <w:sz w:val="20"/>
          <w:szCs w:val="20"/>
        </w:rPr>
        <w:t>ent</w:t>
      </w:r>
      <w:r w:rsidRPr="00E01D8B">
        <w:rPr>
          <w:rFonts w:ascii="Arial" w:hAnsi="Arial" w:cs="Arial"/>
          <w:sz w:val="20"/>
          <w:szCs w:val="20"/>
        </w:rPr>
        <w:t xml:space="preserve">/specimen imaging)  </w:t>
      </w:r>
    </w:p>
    <w:p w:rsidR="005573EA" w:rsidRDefault="006458DA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89F44" wp14:editId="7692CED0">
                <wp:simplePos x="0" y="0"/>
                <wp:positionH relativeFrom="column">
                  <wp:posOffset>3878580</wp:posOffset>
                </wp:positionH>
                <wp:positionV relativeFrom="paragraph">
                  <wp:posOffset>93345</wp:posOffset>
                </wp:positionV>
                <wp:extent cx="3168015" cy="2286000"/>
                <wp:effectExtent l="19050" t="1905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SCHEDULE TODAY: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 (877) 393-1933    FAX: (760) 858-2020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CARLSBAD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6185 Paseo Del Norte, Suite 110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Carlsbad, CA 92011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ESCONDIDO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255 N. Elm Street, Suite 102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Escondido, CA 92025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POWAY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15725 Pomerado Road, Suite 101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0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Poway, CA 92064</w:t>
                            </w:r>
                          </w:p>
                          <w:p w:rsidR="00E01D8B" w:rsidRPr="00850A49" w:rsidRDefault="00E01D8B" w:rsidP="00E01D8B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9F44" id="Text Box 4" o:spid="_x0000_s1032" type="#_x0000_t202" style="position:absolute;left:0;text-align:left;margin-left:305.4pt;margin-top:7.35pt;width:249.4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" strokeweight="3pt">
                <v:stroke linestyle="thinThin"/>
                <v:textbox>
                  <w:txbxContent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SCHEDULE TODAY: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PHONE: (877) 393-1933    FAX: (760) 858-2020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CARLSBAD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6185 Paseo Del Norte, Suite 110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Carlsbad, CA 92011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ESCONDIDO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255 N. Elm Street, Suite 102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Escondido, CA 92025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POWAY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15725 Pomerado Road, Suite 101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0A49">
                        <w:rPr>
                          <w:rFonts w:ascii="Arial" w:hAnsi="Arial" w:cs="Arial"/>
                          <w:sz w:val="20"/>
                          <w:szCs w:val="20"/>
                        </w:rPr>
                        <w:t>Poway, CA 92064</w:t>
                      </w:r>
                    </w:p>
                    <w:p w:rsidR="00E01D8B" w:rsidRPr="00850A49" w:rsidRDefault="00E01D8B" w:rsidP="00E01D8B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3EA" w:rsidRPr="00E01D8B">
        <w:rPr>
          <w:rFonts w:ascii="Arial" w:hAnsi="Arial" w:cs="Arial"/>
          <w:sz w:val="20"/>
          <w:szCs w:val="20"/>
        </w:rPr>
        <w:t>19086 each additional lesion</w:t>
      </w:r>
    </w:p>
    <w:p w:rsidR="00BA746B" w:rsidRDefault="005138AD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19085 x2 Bilateral</w:t>
      </w:r>
    </w:p>
    <w:p w:rsidR="005138AD" w:rsidRPr="005138AD" w:rsidRDefault="005138AD" w:rsidP="00645C8B">
      <w:pPr>
        <w:spacing w:after="0" w:line="276" w:lineRule="auto"/>
        <w:ind w:left="270" w:right="-75"/>
        <w:rPr>
          <w:rFonts w:ascii="Arial" w:hAnsi="Arial" w:cs="Arial"/>
          <w:b/>
          <w:sz w:val="20"/>
          <w:szCs w:val="20"/>
          <w:u w:val="single"/>
        </w:rPr>
      </w:pPr>
      <w:r w:rsidRPr="005138AD">
        <w:rPr>
          <w:rFonts w:ascii="Arial" w:hAnsi="Arial" w:cs="Arial"/>
          <w:b/>
          <w:sz w:val="20"/>
          <w:szCs w:val="20"/>
          <w:u w:val="single"/>
        </w:rPr>
        <w:t>Galactogram</w:t>
      </w:r>
    </w:p>
    <w:p w:rsidR="00BA746B" w:rsidRPr="00E01D8B" w:rsidRDefault="00BA746B" w:rsidP="00645C8B">
      <w:pPr>
        <w:spacing w:after="0" w:line="276" w:lineRule="auto"/>
        <w:ind w:left="270" w:right="-75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>19030 Galactogram, single duct (injection)</w:t>
      </w:r>
    </w:p>
    <w:p w:rsidR="00BA746B" w:rsidRPr="00E01D8B" w:rsidRDefault="00BA746B" w:rsidP="00BA746B">
      <w:pPr>
        <w:spacing w:after="0" w:line="276" w:lineRule="auto"/>
        <w:ind w:right="-75"/>
        <w:rPr>
          <w:rFonts w:ascii="Arial" w:hAnsi="Arial" w:cs="Arial"/>
          <w:sz w:val="20"/>
          <w:szCs w:val="20"/>
        </w:rPr>
      </w:pPr>
    </w:p>
    <w:p w:rsidR="00C023CC" w:rsidRPr="00672F0B" w:rsidRDefault="00C023CC" w:rsidP="00672F0B">
      <w:pPr>
        <w:spacing w:after="0" w:line="276" w:lineRule="auto"/>
        <w:ind w:right="-7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A746B" w:rsidRPr="00672F0B" w:rsidRDefault="00BA746B" w:rsidP="00BA746B">
      <w:pPr>
        <w:spacing w:after="0" w:line="276" w:lineRule="auto"/>
        <w:ind w:right="-75"/>
        <w:rPr>
          <w:rFonts w:ascii="Arial" w:hAnsi="Arial" w:cs="Arial"/>
          <w:sz w:val="20"/>
          <w:szCs w:val="20"/>
        </w:rPr>
      </w:pPr>
    </w:p>
    <w:p w:rsidR="005573EA" w:rsidRPr="00E01D8B" w:rsidRDefault="005573EA" w:rsidP="00B14E89">
      <w:pPr>
        <w:spacing w:after="96" w:line="259" w:lineRule="auto"/>
        <w:ind w:right="-75"/>
        <w:rPr>
          <w:rFonts w:ascii="Arial" w:hAnsi="Arial" w:cs="Arial"/>
          <w:sz w:val="20"/>
          <w:szCs w:val="20"/>
        </w:rPr>
      </w:pPr>
    </w:p>
    <w:p w:rsidR="005573EA" w:rsidRPr="00E01D8B" w:rsidRDefault="005573EA" w:rsidP="00B14E89">
      <w:pPr>
        <w:spacing w:after="96" w:line="259" w:lineRule="auto"/>
        <w:ind w:right="-75"/>
        <w:rPr>
          <w:rFonts w:ascii="Arial" w:hAnsi="Arial" w:cs="Arial"/>
          <w:sz w:val="20"/>
          <w:szCs w:val="20"/>
          <w:u w:val="single"/>
        </w:rPr>
      </w:pPr>
    </w:p>
    <w:p w:rsidR="00980AF4" w:rsidRPr="00E01D8B" w:rsidRDefault="007439E6" w:rsidP="005B7EE4">
      <w:pPr>
        <w:spacing w:after="324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E01D8B">
        <w:rPr>
          <w:rFonts w:ascii="Arial" w:hAnsi="Arial" w:cs="Arial"/>
          <w:sz w:val="20"/>
          <w:szCs w:val="20"/>
        </w:rPr>
        <w:t xml:space="preserve"> </w:t>
      </w:r>
      <w:r w:rsidR="00A238DB" w:rsidRPr="00850A49">
        <w:rPr>
          <w:rFonts w:ascii="Garamond" w:eastAsia="Gill Sans MT" w:hAnsi="Garamond" w:cs="Gill Sans MT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BECB4" wp14:editId="13949FF1">
                <wp:simplePos x="0" y="0"/>
                <wp:positionH relativeFrom="column">
                  <wp:posOffset>2812415</wp:posOffset>
                </wp:positionH>
                <wp:positionV relativeFrom="paragraph">
                  <wp:posOffset>1733550</wp:posOffset>
                </wp:positionV>
                <wp:extent cx="1978660" cy="2609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DB" w:rsidRPr="000B7291" w:rsidRDefault="00A238DB" w:rsidP="00A238DB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B7291">
                              <w:rPr>
                                <w:rFonts w:asciiTheme="minorHAnsi" w:hAnsiTheme="minorHAnsi"/>
                                <w:sz w:val="22"/>
                              </w:rPr>
                              <w:t>www.ValleyRad.com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ECB4" id="_x0000_s1033" type="#_x0000_t202" style="position:absolute;margin-left:221.45pt;margin-top:136.5pt;width:155.8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" filled="f" stroked="f">
                <v:textbox>
                  <w:txbxContent>
                    <w:p w:rsidR="00A238DB" w:rsidRPr="000B7291" w:rsidRDefault="00A238DB" w:rsidP="00A238DB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0B7291">
                        <w:rPr>
                          <w:rFonts w:asciiTheme="minorHAnsi" w:hAnsiTheme="minorHAnsi"/>
                          <w:sz w:val="22"/>
                        </w:rPr>
                        <w:t>www.ValleyRad.com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AF4" w:rsidRPr="00E01D8B">
      <w:type w:val="continuous"/>
      <w:pgSz w:w="12240" w:h="15840"/>
      <w:pgMar w:top="1428" w:right="1114" w:bottom="349" w:left="5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EA" w:rsidRDefault="000672EA" w:rsidP="00A238DB">
      <w:pPr>
        <w:spacing w:after="0" w:line="240" w:lineRule="auto"/>
      </w:pPr>
      <w:r>
        <w:separator/>
      </w:r>
    </w:p>
  </w:endnote>
  <w:endnote w:type="continuationSeparator" w:id="0">
    <w:p w:rsidR="000672EA" w:rsidRDefault="000672EA" w:rsidP="00A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DB" w:rsidRDefault="00A238DB" w:rsidP="00A238DB">
    <w:pPr>
      <w:pStyle w:val="Footer"/>
      <w:jc w:val="right"/>
      <w:rPr>
        <w:rFonts w:asciiTheme="minorHAnsi" w:hAnsiTheme="minorHAnsi"/>
        <w:sz w:val="16"/>
        <w:szCs w:val="16"/>
      </w:rPr>
    </w:pPr>
    <w:r w:rsidRPr="00A238DB">
      <w:rPr>
        <w:rFonts w:asciiTheme="minorHAnsi" w:hAnsiTheme="minorHAnsi"/>
        <w:sz w:val="16"/>
        <w:szCs w:val="16"/>
      </w:rPr>
      <w:t>REV 0</w:t>
    </w:r>
    <w:r w:rsidR="005B7EE4">
      <w:rPr>
        <w:rFonts w:asciiTheme="minorHAnsi" w:hAnsiTheme="minorHAnsi"/>
        <w:sz w:val="16"/>
        <w:szCs w:val="16"/>
      </w:rPr>
      <w:t>1282019</w:t>
    </w:r>
  </w:p>
  <w:p w:rsidR="00A238DB" w:rsidRDefault="00A23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EA" w:rsidRDefault="000672EA" w:rsidP="00A238DB">
      <w:pPr>
        <w:spacing w:after="0" w:line="240" w:lineRule="auto"/>
      </w:pPr>
      <w:r>
        <w:separator/>
      </w:r>
    </w:p>
  </w:footnote>
  <w:footnote w:type="continuationSeparator" w:id="0">
    <w:p w:rsidR="000672EA" w:rsidRDefault="000672EA" w:rsidP="00A2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1E24"/>
    <w:multiLevelType w:val="hybridMultilevel"/>
    <w:tmpl w:val="3A36846C"/>
    <w:lvl w:ilvl="0" w:tplc="AAC85E6E">
      <w:start w:val="93975"/>
      <w:numFmt w:val="decimal"/>
      <w:lvlText w:val="%1"/>
      <w:lvlJc w:val="left"/>
      <w:pPr>
        <w:ind w:left="68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2B4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34C7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04007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7325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C4225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1285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E48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56C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17B14"/>
    <w:multiLevelType w:val="hybridMultilevel"/>
    <w:tmpl w:val="884EBA74"/>
    <w:lvl w:ilvl="0" w:tplc="AED46C1C">
      <w:start w:val="93978"/>
      <w:numFmt w:val="decimal"/>
      <w:lvlText w:val="%1"/>
      <w:lvlJc w:val="left"/>
      <w:pPr>
        <w:ind w:left="682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E2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8A23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4685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9704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E189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300D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6CC6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86E8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AE4205"/>
    <w:multiLevelType w:val="hybridMultilevel"/>
    <w:tmpl w:val="D1621A9E"/>
    <w:lvl w:ilvl="0" w:tplc="A6301FDA">
      <w:start w:val="76815"/>
      <w:numFmt w:val="decimal"/>
      <w:lvlText w:val="%1"/>
      <w:lvlJc w:val="left"/>
      <w:pPr>
        <w:ind w:left="663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66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590D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668A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0CA9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5985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9BC0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E9C8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B2C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955622"/>
    <w:multiLevelType w:val="hybridMultilevel"/>
    <w:tmpl w:val="6BC83FFE"/>
    <w:lvl w:ilvl="0" w:tplc="7E7E07EE">
      <w:start w:val="76801"/>
      <w:numFmt w:val="decimal"/>
      <w:lvlText w:val="%1"/>
      <w:lvlJc w:val="left"/>
      <w:pPr>
        <w:ind w:left="658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0C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5BC1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9101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B441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D2018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F60A3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67C9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3C6A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217AE2"/>
    <w:multiLevelType w:val="hybridMultilevel"/>
    <w:tmpl w:val="5F6C0FB0"/>
    <w:lvl w:ilvl="0" w:tplc="2BF84172">
      <w:start w:val="76856"/>
      <w:numFmt w:val="decimal"/>
      <w:lvlText w:val="%1"/>
      <w:lvlJc w:val="left"/>
      <w:pPr>
        <w:ind w:left="674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66E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E00A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5C6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3F20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B6A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E02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80CA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2020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4"/>
    <w:rsid w:val="00000A2A"/>
    <w:rsid w:val="000672EA"/>
    <w:rsid w:val="001E318F"/>
    <w:rsid w:val="0022570E"/>
    <w:rsid w:val="003128B9"/>
    <w:rsid w:val="0031521F"/>
    <w:rsid w:val="003345F4"/>
    <w:rsid w:val="00375B62"/>
    <w:rsid w:val="00387334"/>
    <w:rsid w:val="004D60FA"/>
    <w:rsid w:val="00504B02"/>
    <w:rsid w:val="005138AD"/>
    <w:rsid w:val="005573EA"/>
    <w:rsid w:val="005761A0"/>
    <w:rsid w:val="00581891"/>
    <w:rsid w:val="005A512C"/>
    <w:rsid w:val="005B7EE4"/>
    <w:rsid w:val="00624EAC"/>
    <w:rsid w:val="006458DA"/>
    <w:rsid w:val="00645C8B"/>
    <w:rsid w:val="00672F0B"/>
    <w:rsid w:val="007439E6"/>
    <w:rsid w:val="0077242F"/>
    <w:rsid w:val="00795CE9"/>
    <w:rsid w:val="00894A98"/>
    <w:rsid w:val="00980AF4"/>
    <w:rsid w:val="00A238DB"/>
    <w:rsid w:val="00B14E89"/>
    <w:rsid w:val="00B661DC"/>
    <w:rsid w:val="00BA746B"/>
    <w:rsid w:val="00C023CC"/>
    <w:rsid w:val="00C33B09"/>
    <w:rsid w:val="00C44ABE"/>
    <w:rsid w:val="00D1225C"/>
    <w:rsid w:val="00D21A7D"/>
    <w:rsid w:val="00E01D8B"/>
    <w:rsid w:val="00E60ED7"/>
    <w:rsid w:val="00E82309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B23E"/>
  <w15:docId w15:val="{1B21D253-123D-4355-BEB3-7887B99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0" w:lineRule="auto"/>
      <w:ind w:left="10" w:right="37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Gill Sans MT" w:eastAsia="Gill Sans MT" w:hAnsi="Gill Sans MT" w:cs="Gill Sans MT"/>
      <w:b/>
      <w:color w:val="A50C45"/>
      <w:sz w:val="35"/>
      <w:u w:val="single" w:color="A50C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A50C45"/>
      <w:sz w:val="35"/>
      <w:u w:val="single" w:color="A50C45"/>
    </w:rPr>
  </w:style>
  <w:style w:type="paragraph" w:styleId="ListParagraph">
    <w:name w:val="List Paragraph"/>
    <w:basedOn w:val="Normal"/>
    <w:uiPriority w:val="34"/>
    <w:qFormat/>
    <w:rsid w:val="005A512C"/>
    <w:pPr>
      <w:ind w:left="720"/>
      <w:contextualSpacing/>
    </w:pPr>
  </w:style>
  <w:style w:type="paragraph" w:styleId="NoSpacing">
    <w:name w:val="No Spacing"/>
    <w:uiPriority w:val="1"/>
    <w:qFormat/>
    <w:rsid w:val="00E01D8B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2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DB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A2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DB"/>
    <w:rPr>
      <w:rFonts w:ascii="Times New Roman" w:eastAsia="Times New Roman" w:hAnsi="Times New Roman" w:cs="Times New Roman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Brigid Hernandez</cp:lastModifiedBy>
  <cp:revision>2</cp:revision>
  <cp:lastPrinted>2018-01-09T17:42:00Z</cp:lastPrinted>
  <dcterms:created xsi:type="dcterms:W3CDTF">2019-01-31T19:00:00Z</dcterms:created>
  <dcterms:modified xsi:type="dcterms:W3CDTF">2019-01-31T19:00:00Z</dcterms:modified>
</cp:coreProperties>
</file>