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1E5F" w:rsidRDefault="00F91E5F" w:rsidP="00F91E5F">
      <w:pPr>
        <w:rPr>
          <w:rFonts w:ascii="Calibri" w:eastAsia="Times New Roman" w:hAnsi="Calibri"/>
          <w:color w:val="000000"/>
        </w:rPr>
      </w:pPr>
      <w:r>
        <w:rPr>
          <w:rFonts w:ascii="Calibri" w:eastAsia="Times New Roman" w:hAnsi="Calibri"/>
          <w:color w:val="000000"/>
        </w:rPr>
        <w:t>To obtain and authorization from United Health Care -</w:t>
      </w:r>
      <w:r>
        <w:rPr>
          <w:rFonts w:ascii="Calibri" w:eastAsia="Times New Roman" w:hAnsi="Calibri"/>
          <w:color w:val="000000"/>
        </w:rPr>
        <w:t>UHC:</w:t>
      </w:r>
    </w:p>
    <w:p w:rsidR="00F91E5F" w:rsidRDefault="00F91E5F" w:rsidP="00F91E5F">
      <w:pPr>
        <w:rPr>
          <w:rFonts w:ascii="Calibri" w:eastAsia="Times New Roman" w:hAnsi="Calibri"/>
          <w:color w:val="000000"/>
        </w:rPr>
      </w:pPr>
      <w:hyperlink r:id="rId4" w:history="1">
        <w:r>
          <w:rPr>
            <w:rStyle w:val="Hyperlink"/>
            <w:rFonts w:ascii="Calibri" w:eastAsia="Times New Roman" w:hAnsi="Calibri"/>
          </w:rPr>
          <w:t>https://www.unitedhealthcareonline.com/b2c/CmaAction.do?viewKey=PreLoginMain&amp;forwardToken=PreLoginMain</w:t>
        </w:r>
      </w:hyperlink>
    </w:p>
    <w:p w:rsidR="00F91E5F" w:rsidRDefault="00F91E5F" w:rsidP="00F91E5F">
      <w:pPr>
        <w:rPr>
          <w:rFonts w:ascii="Calibri" w:eastAsia="Times New Roman" w:hAnsi="Calibri"/>
          <w:color w:val="000000"/>
        </w:rPr>
      </w:pPr>
      <w:r>
        <w:rPr>
          <w:rFonts w:ascii="Calibri" w:eastAsia="Times New Roman" w:hAnsi="Calibri"/>
          <w:color w:val="000000"/>
        </w:rPr>
        <w:t>login: valleyelm1</w:t>
      </w:r>
    </w:p>
    <w:p w:rsidR="00F91E5F" w:rsidRDefault="00F91E5F" w:rsidP="00F91E5F">
      <w:pPr>
        <w:rPr>
          <w:rFonts w:ascii="Calibri" w:eastAsia="Times New Roman" w:hAnsi="Calibri"/>
          <w:color w:val="000000"/>
        </w:rPr>
      </w:pPr>
      <w:r>
        <w:rPr>
          <w:rFonts w:ascii="Calibri" w:eastAsia="Times New Roman" w:hAnsi="Calibri"/>
          <w:color w:val="000000"/>
        </w:rPr>
        <w:t>pw# Valley@7</w:t>
      </w:r>
    </w:p>
    <w:p w:rsidR="00F91E5F" w:rsidRDefault="00F91E5F" w:rsidP="00F91E5F">
      <w:pPr>
        <w:rPr>
          <w:rFonts w:ascii="Calibri" w:eastAsia="Times New Roman" w:hAnsi="Calibri"/>
          <w:color w:val="000000"/>
        </w:rPr>
      </w:pPr>
    </w:p>
    <w:p w:rsidR="00F91E5F" w:rsidRDefault="00F91E5F" w:rsidP="00F91E5F">
      <w:pPr>
        <w:rPr>
          <w:rFonts w:ascii="Calibri" w:eastAsia="Times New Roman" w:hAnsi="Calibri"/>
          <w:color w:val="000000"/>
        </w:rPr>
      </w:pPr>
      <w:r>
        <w:rPr>
          <w:rFonts w:ascii="Calibri" w:eastAsia="Times New Roman" w:hAnsi="Calibri"/>
          <w:color w:val="000000"/>
        </w:rPr>
        <w:t xml:space="preserve">Select Sign </w:t>
      </w:r>
      <w:proofErr w:type="gramStart"/>
      <w:r>
        <w:rPr>
          <w:rFonts w:ascii="Calibri" w:eastAsia="Times New Roman" w:hAnsi="Calibri"/>
          <w:color w:val="000000"/>
        </w:rPr>
        <w:t>In</w:t>
      </w:r>
      <w:proofErr w:type="gramEnd"/>
      <w:r>
        <w:rPr>
          <w:rFonts w:ascii="Calibri" w:eastAsia="Times New Roman" w:hAnsi="Calibri"/>
          <w:color w:val="000000"/>
        </w:rPr>
        <w:t xml:space="preserve"> (Upper right corner)</w:t>
      </w:r>
    </w:p>
    <w:p w:rsidR="00F91E5F" w:rsidRDefault="00F91E5F" w:rsidP="00F91E5F">
      <w:pPr>
        <w:rPr>
          <w:rFonts w:ascii="Calibri" w:eastAsia="Times New Roman" w:hAnsi="Calibri"/>
          <w:color w:val="000000"/>
        </w:rPr>
      </w:pPr>
      <w:r>
        <w:rPr>
          <w:noProof/>
        </w:rPr>
        <w:drawing>
          <wp:inline distT="0" distB="0" distL="0" distR="0" wp14:anchorId="7EA9590E" wp14:editId="37F5FC35">
            <wp:extent cx="5943600" cy="14547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1454785"/>
                    </a:xfrm>
                    <a:prstGeom prst="rect">
                      <a:avLst/>
                    </a:prstGeom>
                  </pic:spPr>
                </pic:pic>
              </a:graphicData>
            </a:graphic>
          </wp:inline>
        </w:drawing>
      </w:r>
    </w:p>
    <w:p w:rsidR="00F91E5F" w:rsidRDefault="00F91E5F" w:rsidP="00F91E5F">
      <w:pPr>
        <w:rPr>
          <w:rFonts w:ascii="Calibri" w:eastAsia="Times New Roman" w:hAnsi="Calibri"/>
          <w:color w:val="000000"/>
        </w:rPr>
      </w:pPr>
    </w:p>
    <w:p w:rsidR="00F91E5F" w:rsidRDefault="00F91E5F" w:rsidP="00F91E5F">
      <w:pPr>
        <w:rPr>
          <w:rFonts w:ascii="Calibri" w:eastAsia="Times New Roman" w:hAnsi="Calibri"/>
          <w:color w:val="000000"/>
        </w:rPr>
      </w:pPr>
      <w:r>
        <w:rPr>
          <w:noProof/>
        </w:rPr>
        <w:drawing>
          <wp:inline distT="0" distB="0" distL="0" distR="0" wp14:anchorId="72FC8F52" wp14:editId="509F2A8E">
            <wp:extent cx="5943600" cy="2179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179955"/>
                    </a:xfrm>
                    <a:prstGeom prst="rect">
                      <a:avLst/>
                    </a:prstGeom>
                  </pic:spPr>
                </pic:pic>
              </a:graphicData>
            </a:graphic>
          </wp:inline>
        </w:drawing>
      </w:r>
    </w:p>
    <w:p w:rsidR="00F91E5F" w:rsidRDefault="00F91E5F" w:rsidP="00F91E5F">
      <w:pPr>
        <w:rPr>
          <w:rFonts w:ascii="Calibri" w:eastAsia="Times New Roman" w:hAnsi="Calibri"/>
          <w:color w:val="000000"/>
        </w:rPr>
      </w:pPr>
    </w:p>
    <w:p w:rsidR="00F91E5F" w:rsidRDefault="00F91E5F" w:rsidP="00F91E5F">
      <w:pPr>
        <w:rPr>
          <w:rFonts w:ascii="Calibri" w:eastAsia="Times New Roman" w:hAnsi="Calibri"/>
          <w:color w:val="000000"/>
        </w:rPr>
      </w:pPr>
    </w:p>
    <w:p w:rsidR="00F91E5F" w:rsidRDefault="00F91E5F" w:rsidP="00F91E5F">
      <w:pPr>
        <w:rPr>
          <w:rFonts w:ascii="Calibri" w:eastAsia="Times New Roman" w:hAnsi="Calibri"/>
          <w:color w:val="000000"/>
        </w:rPr>
      </w:pPr>
    </w:p>
    <w:p w:rsidR="00F91E5F" w:rsidRDefault="00F91E5F" w:rsidP="00F91E5F">
      <w:pPr>
        <w:rPr>
          <w:rFonts w:ascii="Calibri" w:eastAsia="Times New Roman" w:hAnsi="Calibri"/>
          <w:color w:val="000000"/>
        </w:rPr>
      </w:pPr>
    </w:p>
    <w:p w:rsidR="00F91E5F" w:rsidRDefault="00F91E5F" w:rsidP="00F91E5F">
      <w:pPr>
        <w:rPr>
          <w:rFonts w:ascii="Calibri" w:eastAsia="Times New Roman" w:hAnsi="Calibri"/>
          <w:color w:val="000000"/>
        </w:rPr>
      </w:pPr>
    </w:p>
    <w:p w:rsidR="00F91E5F" w:rsidRDefault="00F91E5F" w:rsidP="00F91E5F">
      <w:pPr>
        <w:rPr>
          <w:rFonts w:ascii="Calibri" w:eastAsia="Times New Roman" w:hAnsi="Calibri"/>
          <w:color w:val="000000"/>
        </w:rPr>
      </w:pPr>
    </w:p>
    <w:p w:rsidR="00F91E5F" w:rsidRDefault="00F91E5F" w:rsidP="00F91E5F">
      <w:pPr>
        <w:rPr>
          <w:rFonts w:ascii="Calibri" w:eastAsia="Times New Roman" w:hAnsi="Calibri"/>
          <w:color w:val="000000"/>
        </w:rPr>
      </w:pPr>
    </w:p>
    <w:p w:rsidR="00F91E5F" w:rsidRDefault="00F91E5F" w:rsidP="00F91E5F">
      <w:pPr>
        <w:rPr>
          <w:rFonts w:ascii="Calibri" w:eastAsia="Times New Roman" w:hAnsi="Calibri"/>
          <w:color w:val="000000"/>
        </w:rPr>
      </w:pPr>
    </w:p>
    <w:p w:rsidR="00F91E5F" w:rsidRDefault="00F91E5F" w:rsidP="00F91E5F">
      <w:pPr>
        <w:rPr>
          <w:rFonts w:ascii="Calibri" w:eastAsia="Times New Roman" w:hAnsi="Calibri"/>
          <w:color w:val="000000"/>
        </w:rPr>
      </w:pPr>
    </w:p>
    <w:p w:rsidR="00F91E5F" w:rsidRDefault="00F91E5F" w:rsidP="00F91E5F">
      <w:pPr>
        <w:rPr>
          <w:rFonts w:ascii="Calibri" w:eastAsia="Times New Roman" w:hAnsi="Calibri"/>
          <w:color w:val="000000"/>
        </w:rPr>
      </w:pPr>
    </w:p>
    <w:p w:rsidR="00F91E5F" w:rsidRDefault="00F91E5F" w:rsidP="00F91E5F">
      <w:pPr>
        <w:rPr>
          <w:rFonts w:ascii="Calibri" w:eastAsia="Times New Roman" w:hAnsi="Calibri"/>
          <w:color w:val="000000"/>
        </w:rPr>
      </w:pPr>
    </w:p>
    <w:p w:rsidR="00F91E5F" w:rsidRDefault="00F91E5F" w:rsidP="00F91E5F">
      <w:pPr>
        <w:rPr>
          <w:rFonts w:ascii="Calibri" w:eastAsia="Times New Roman" w:hAnsi="Calibri"/>
          <w:color w:val="000000"/>
        </w:rPr>
      </w:pPr>
    </w:p>
    <w:p w:rsidR="00F91E5F" w:rsidRDefault="00F91E5F" w:rsidP="00F91E5F">
      <w:pPr>
        <w:rPr>
          <w:rFonts w:ascii="Calibri" w:eastAsia="Times New Roman" w:hAnsi="Calibri"/>
          <w:color w:val="000000"/>
        </w:rPr>
      </w:pPr>
    </w:p>
    <w:p w:rsidR="00F91E5F" w:rsidRDefault="00F91E5F" w:rsidP="00F91E5F">
      <w:pPr>
        <w:rPr>
          <w:rFonts w:ascii="Calibri" w:eastAsia="Times New Roman" w:hAnsi="Calibri"/>
          <w:color w:val="000000"/>
        </w:rPr>
      </w:pPr>
    </w:p>
    <w:p w:rsidR="00F91E5F" w:rsidRDefault="00F91E5F" w:rsidP="00F91E5F">
      <w:pPr>
        <w:rPr>
          <w:rFonts w:ascii="Calibri" w:eastAsia="Times New Roman" w:hAnsi="Calibri"/>
          <w:color w:val="000000"/>
        </w:rPr>
      </w:pPr>
    </w:p>
    <w:p w:rsidR="00F91E5F" w:rsidRDefault="00F91E5F" w:rsidP="00F91E5F">
      <w:pPr>
        <w:rPr>
          <w:rFonts w:ascii="Calibri" w:eastAsia="Times New Roman" w:hAnsi="Calibri"/>
          <w:color w:val="000000"/>
        </w:rPr>
      </w:pPr>
    </w:p>
    <w:p w:rsidR="00F91E5F" w:rsidRDefault="00F91E5F" w:rsidP="00F91E5F">
      <w:pPr>
        <w:rPr>
          <w:rFonts w:ascii="Calibri" w:eastAsia="Times New Roman" w:hAnsi="Calibri"/>
          <w:color w:val="000000"/>
        </w:rPr>
      </w:pPr>
      <w:r>
        <w:rPr>
          <w:rFonts w:ascii="Calibri" w:eastAsia="Times New Roman" w:hAnsi="Calibri"/>
          <w:color w:val="000000"/>
        </w:rPr>
        <w:lastRenderedPageBreak/>
        <w:t xml:space="preserve">Select Sign </w:t>
      </w:r>
      <w:proofErr w:type="gramStart"/>
      <w:r>
        <w:rPr>
          <w:rFonts w:ascii="Calibri" w:eastAsia="Times New Roman" w:hAnsi="Calibri"/>
          <w:color w:val="000000"/>
        </w:rPr>
        <w:t>In</w:t>
      </w:r>
      <w:proofErr w:type="gramEnd"/>
      <w:r>
        <w:rPr>
          <w:rFonts w:ascii="Calibri" w:eastAsia="Times New Roman" w:hAnsi="Calibri"/>
          <w:color w:val="000000"/>
        </w:rPr>
        <w:t xml:space="preserve"> again</w:t>
      </w:r>
    </w:p>
    <w:p w:rsidR="00F91E5F" w:rsidRDefault="00F91E5F" w:rsidP="00F91E5F">
      <w:pPr>
        <w:rPr>
          <w:rFonts w:ascii="Calibri" w:eastAsia="Times New Roman" w:hAnsi="Calibri"/>
          <w:color w:val="000000"/>
        </w:rPr>
      </w:pPr>
      <w:r>
        <w:rPr>
          <w:noProof/>
        </w:rPr>
        <w:drawing>
          <wp:inline distT="0" distB="0" distL="0" distR="0" wp14:anchorId="1796FB34" wp14:editId="388E1898">
            <wp:extent cx="5943600" cy="30295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029585"/>
                    </a:xfrm>
                    <a:prstGeom prst="rect">
                      <a:avLst/>
                    </a:prstGeom>
                  </pic:spPr>
                </pic:pic>
              </a:graphicData>
            </a:graphic>
          </wp:inline>
        </w:drawing>
      </w:r>
    </w:p>
    <w:p w:rsidR="00F91E5F" w:rsidRDefault="00F91E5F" w:rsidP="00F91E5F">
      <w:pPr>
        <w:rPr>
          <w:rFonts w:ascii="Calibri" w:eastAsia="Times New Roman" w:hAnsi="Calibri"/>
          <w:color w:val="000000"/>
        </w:rPr>
      </w:pPr>
    </w:p>
    <w:p w:rsidR="00F91E5F" w:rsidRDefault="005179E0" w:rsidP="00F91E5F">
      <w:pPr>
        <w:rPr>
          <w:rFonts w:ascii="Calibri" w:eastAsia="Times New Roman" w:hAnsi="Calibri"/>
          <w:color w:val="000000"/>
        </w:rPr>
      </w:pPr>
      <w:r>
        <w:rPr>
          <w:rFonts w:ascii="Calibri" w:eastAsia="Times New Roman" w:hAnsi="Calibri"/>
          <w:color w:val="000000"/>
        </w:rPr>
        <w:t>Select United Healthcare Online</w:t>
      </w:r>
    </w:p>
    <w:p w:rsidR="005179E0" w:rsidRDefault="005179E0" w:rsidP="00F91E5F">
      <w:pPr>
        <w:rPr>
          <w:rFonts w:ascii="Calibri" w:eastAsia="Times New Roman" w:hAnsi="Calibri"/>
          <w:color w:val="000000"/>
        </w:rPr>
      </w:pPr>
      <w:r>
        <w:rPr>
          <w:noProof/>
        </w:rPr>
        <w:drawing>
          <wp:inline distT="0" distB="0" distL="0" distR="0" wp14:anchorId="1482E2EB" wp14:editId="2B03E379">
            <wp:extent cx="5943600" cy="29063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906395"/>
                    </a:xfrm>
                    <a:prstGeom prst="rect">
                      <a:avLst/>
                    </a:prstGeom>
                  </pic:spPr>
                </pic:pic>
              </a:graphicData>
            </a:graphic>
          </wp:inline>
        </w:drawing>
      </w:r>
    </w:p>
    <w:p w:rsidR="005179E0" w:rsidRDefault="005179E0" w:rsidP="00F91E5F">
      <w:pPr>
        <w:rPr>
          <w:rFonts w:ascii="Calibri" w:eastAsia="Times New Roman" w:hAnsi="Calibri"/>
          <w:color w:val="000000"/>
        </w:rPr>
      </w:pPr>
    </w:p>
    <w:p w:rsidR="005179E0" w:rsidRDefault="005179E0" w:rsidP="00F91E5F">
      <w:pPr>
        <w:rPr>
          <w:rFonts w:ascii="Calibri" w:eastAsia="Times New Roman" w:hAnsi="Calibri"/>
          <w:color w:val="000000"/>
        </w:rPr>
      </w:pPr>
    </w:p>
    <w:p w:rsidR="005179E0" w:rsidRDefault="005179E0" w:rsidP="00F91E5F">
      <w:pPr>
        <w:rPr>
          <w:rFonts w:ascii="Calibri" w:eastAsia="Times New Roman" w:hAnsi="Calibri"/>
          <w:color w:val="000000"/>
        </w:rPr>
      </w:pPr>
    </w:p>
    <w:p w:rsidR="005179E0" w:rsidRDefault="005179E0" w:rsidP="00F91E5F">
      <w:pPr>
        <w:rPr>
          <w:rFonts w:ascii="Calibri" w:eastAsia="Times New Roman" w:hAnsi="Calibri"/>
          <w:color w:val="000000"/>
        </w:rPr>
      </w:pPr>
    </w:p>
    <w:p w:rsidR="005179E0" w:rsidRDefault="005179E0" w:rsidP="00F91E5F">
      <w:pPr>
        <w:rPr>
          <w:rFonts w:ascii="Calibri" w:eastAsia="Times New Roman" w:hAnsi="Calibri"/>
          <w:color w:val="000000"/>
        </w:rPr>
      </w:pPr>
    </w:p>
    <w:p w:rsidR="005179E0" w:rsidRDefault="005179E0" w:rsidP="00F91E5F">
      <w:pPr>
        <w:rPr>
          <w:rFonts w:ascii="Calibri" w:eastAsia="Times New Roman" w:hAnsi="Calibri"/>
          <w:color w:val="000000"/>
        </w:rPr>
      </w:pPr>
    </w:p>
    <w:p w:rsidR="005179E0" w:rsidRDefault="005179E0" w:rsidP="00F91E5F">
      <w:pPr>
        <w:rPr>
          <w:rFonts w:ascii="Calibri" w:eastAsia="Times New Roman" w:hAnsi="Calibri"/>
          <w:color w:val="000000"/>
        </w:rPr>
      </w:pPr>
    </w:p>
    <w:p w:rsidR="005179E0" w:rsidRDefault="005179E0" w:rsidP="00F91E5F">
      <w:pPr>
        <w:rPr>
          <w:rFonts w:ascii="Calibri" w:eastAsia="Times New Roman" w:hAnsi="Calibri"/>
          <w:color w:val="000000"/>
        </w:rPr>
      </w:pPr>
    </w:p>
    <w:p w:rsidR="005179E0" w:rsidRDefault="005179E0" w:rsidP="00F91E5F">
      <w:pPr>
        <w:rPr>
          <w:rFonts w:ascii="Calibri" w:eastAsia="Times New Roman" w:hAnsi="Calibri"/>
          <w:color w:val="000000"/>
        </w:rPr>
      </w:pPr>
    </w:p>
    <w:p w:rsidR="005179E0" w:rsidRDefault="005179E0" w:rsidP="00F91E5F">
      <w:pPr>
        <w:rPr>
          <w:rFonts w:ascii="Calibri" w:eastAsia="Times New Roman" w:hAnsi="Calibri"/>
          <w:color w:val="000000"/>
        </w:rPr>
      </w:pPr>
      <w:r>
        <w:rPr>
          <w:rFonts w:ascii="Calibri" w:eastAsia="Times New Roman" w:hAnsi="Calibri"/>
          <w:color w:val="000000"/>
        </w:rPr>
        <w:lastRenderedPageBreak/>
        <w:t>On this screen, select Notifications/Prior Authorizations in the Blue Bar at the top of the screen.</w:t>
      </w:r>
    </w:p>
    <w:p w:rsidR="005179E0" w:rsidRDefault="005179E0" w:rsidP="00F91E5F">
      <w:pPr>
        <w:rPr>
          <w:rFonts w:ascii="Calibri" w:eastAsia="Times New Roman" w:hAnsi="Calibri"/>
          <w:color w:val="000000"/>
        </w:rPr>
      </w:pPr>
      <w:r>
        <w:rPr>
          <w:noProof/>
        </w:rPr>
        <w:drawing>
          <wp:inline distT="0" distB="0" distL="0" distR="0" wp14:anchorId="3C5BF2A3" wp14:editId="4ED2944F">
            <wp:extent cx="5943600" cy="11087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108710"/>
                    </a:xfrm>
                    <a:prstGeom prst="rect">
                      <a:avLst/>
                    </a:prstGeom>
                  </pic:spPr>
                </pic:pic>
              </a:graphicData>
            </a:graphic>
          </wp:inline>
        </w:drawing>
      </w:r>
    </w:p>
    <w:p w:rsidR="005179E0" w:rsidRDefault="005179E0" w:rsidP="00F91E5F">
      <w:pPr>
        <w:rPr>
          <w:rFonts w:ascii="Calibri" w:eastAsia="Times New Roman" w:hAnsi="Calibri"/>
          <w:color w:val="000000"/>
        </w:rPr>
      </w:pPr>
    </w:p>
    <w:p w:rsidR="005179E0" w:rsidRDefault="005179E0" w:rsidP="00F91E5F">
      <w:pPr>
        <w:rPr>
          <w:rFonts w:ascii="Calibri" w:eastAsia="Times New Roman" w:hAnsi="Calibri"/>
          <w:color w:val="000000"/>
        </w:rPr>
      </w:pPr>
      <w:r>
        <w:rPr>
          <w:rFonts w:ascii="Calibri" w:eastAsia="Times New Roman" w:hAnsi="Calibri"/>
          <w:color w:val="000000"/>
        </w:rPr>
        <w:t>Select Radiology Notifications &amp; Authorization -Submission and Status</w:t>
      </w:r>
    </w:p>
    <w:p w:rsidR="005179E0" w:rsidRDefault="005179E0" w:rsidP="00F91E5F">
      <w:pPr>
        <w:rPr>
          <w:rFonts w:ascii="Calibri" w:eastAsia="Times New Roman" w:hAnsi="Calibri"/>
          <w:color w:val="000000"/>
        </w:rPr>
      </w:pPr>
      <w:r>
        <w:rPr>
          <w:noProof/>
        </w:rPr>
        <w:lastRenderedPageBreak/>
        <w:drawing>
          <wp:inline distT="0" distB="0" distL="0" distR="0" wp14:anchorId="5458CBD8" wp14:editId="17871D30">
            <wp:extent cx="3152775" cy="69151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52775" cy="6915150"/>
                    </a:xfrm>
                    <a:prstGeom prst="rect">
                      <a:avLst/>
                    </a:prstGeom>
                  </pic:spPr>
                </pic:pic>
              </a:graphicData>
            </a:graphic>
          </wp:inline>
        </w:drawing>
      </w:r>
    </w:p>
    <w:p w:rsidR="005179E0" w:rsidRDefault="005179E0" w:rsidP="00F91E5F">
      <w:pPr>
        <w:rPr>
          <w:rFonts w:ascii="Calibri" w:eastAsia="Times New Roman" w:hAnsi="Calibri"/>
          <w:color w:val="000000"/>
        </w:rPr>
      </w:pPr>
    </w:p>
    <w:p w:rsidR="005179E0" w:rsidRDefault="005179E0">
      <w:pPr>
        <w:spacing w:after="160" w:line="259" w:lineRule="auto"/>
        <w:rPr>
          <w:rFonts w:ascii="Calibri" w:eastAsia="Times New Roman" w:hAnsi="Calibri"/>
          <w:color w:val="000000"/>
        </w:rPr>
      </w:pPr>
      <w:r>
        <w:rPr>
          <w:rFonts w:ascii="Calibri" w:eastAsia="Times New Roman" w:hAnsi="Calibri"/>
          <w:color w:val="000000"/>
        </w:rPr>
        <w:br w:type="page"/>
      </w:r>
    </w:p>
    <w:p w:rsidR="005179E0" w:rsidRDefault="005179E0" w:rsidP="00F91E5F">
      <w:pPr>
        <w:rPr>
          <w:rFonts w:ascii="Calibri" w:eastAsia="Times New Roman" w:hAnsi="Calibri"/>
          <w:color w:val="000000"/>
        </w:rPr>
      </w:pPr>
      <w:r>
        <w:rPr>
          <w:rFonts w:ascii="Calibri" w:eastAsia="Times New Roman" w:hAnsi="Calibri"/>
          <w:color w:val="000000"/>
        </w:rPr>
        <w:lastRenderedPageBreak/>
        <w:t xml:space="preserve">There are preselected fields in the drop downs. Corporate Tax ID </w:t>
      </w:r>
      <w:proofErr w:type="gramStart"/>
      <w:r>
        <w:rPr>
          <w:rFonts w:ascii="Calibri" w:eastAsia="Times New Roman" w:hAnsi="Calibri"/>
          <w:color w:val="000000"/>
        </w:rPr>
        <w:t>Owner :</w:t>
      </w:r>
      <w:proofErr w:type="gramEnd"/>
      <w:r>
        <w:rPr>
          <w:rFonts w:ascii="Calibri" w:eastAsia="Times New Roman" w:hAnsi="Calibri"/>
          <w:color w:val="000000"/>
        </w:rPr>
        <w:t xml:space="preserve"> Valley Radiology Cons Med Group; Physician/Provider Tax ID: 952704875; Physician/Provider Name: Valley Radiology Cons Med GRP</w:t>
      </w:r>
    </w:p>
    <w:p w:rsidR="005179E0" w:rsidRDefault="005179E0" w:rsidP="00F91E5F">
      <w:pPr>
        <w:rPr>
          <w:rFonts w:ascii="Calibri" w:eastAsia="Times New Roman" w:hAnsi="Calibri"/>
          <w:color w:val="000000"/>
        </w:rPr>
      </w:pPr>
      <w:r>
        <w:rPr>
          <w:rFonts w:ascii="Calibri" w:eastAsia="Times New Roman" w:hAnsi="Calibri"/>
          <w:color w:val="000000"/>
        </w:rPr>
        <w:t>Then Continue</w:t>
      </w:r>
    </w:p>
    <w:p w:rsidR="005179E0" w:rsidRDefault="005179E0" w:rsidP="00F91E5F">
      <w:pPr>
        <w:rPr>
          <w:rFonts w:ascii="Calibri" w:eastAsia="Times New Roman" w:hAnsi="Calibri"/>
          <w:b/>
          <w:color w:val="000000"/>
        </w:rPr>
      </w:pPr>
      <w:r>
        <w:rPr>
          <w:noProof/>
        </w:rPr>
        <w:drawing>
          <wp:inline distT="0" distB="0" distL="0" distR="0" wp14:anchorId="74043469" wp14:editId="25E8A043">
            <wp:extent cx="5943600" cy="21507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150745"/>
                    </a:xfrm>
                    <a:prstGeom prst="rect">
                      <a:avLst/>
                    </a:prstGeom>
                  </pic:spPr>
                </pic:pic>
              </a:graphicData>
            </a:graphic>
          </wp:inline>
        </w:drawing>
      </w:r>
    </w:p>
    <w:p w:rsidR="005179E0" w:rsidRDefault="005179E0" w:rsidP="00F91E5F">
      <w:pPr>
        <w:rPr>
          <w:rFonts w:ascii="Calibri" w:eastAsia="Times New Roman" w:hAnsi="Calibri"/>
          <w:b/>
          <w:color w:val="000000"/>
        </w:rPr>
      </w:pPr>
    </w:p>
    <w:p w:rsidR="005179E0" w:rsidRDefault="005179E0" w:rsidP="00F91E5F">
      <w:pPr>
        <w:rPr>
          <w:rFonts w:ascii="Calibri" w:eastAsia="Times New Roman" w:hAnsi="Calibri"/>
          <w:color w:val="000000"/>
        </w:rPr>
      </w:pPr>
      <w:r>
        <w:rPr>
          <w:rFonts w:ascii="Calibri" w:eastAsia="Times New Roman" w:hAnsi="Calibri"/>
          <w:color w:val="000000"/>
        </w:rPr>
        <w:t>A screen should pop up letting you know that you are leaving the website. Select Continue (If that does not come up, you may have your pop up blocker on your browser</w:t>
      </w:r>
    </w:p>
    <w:p w:rsidR="005179E0" w:rsidRDefault="005179E0" w:rsidP="00F91E5F">
      <w:pPr>
        <w:rPr>
          <w:rFonts w:ascii="Calibri" w:eastAsia="Times New Roman" w:hAnsi="Calibri"/>
          <w:color w:val="000000"/>
        </w:rPr>
      </w:pPr>
    </w:p>
    <w:p w:rsidR="005179E0" w:rsidRDefault="005179E0" w:rsidP="00F91E5F">
      <w:pPr>
        <w:rPr>
          <w:rFonts w:ascii="Calibri" w:eastAsia="Times New Roman" w:hAnsi="Calibri"/>
          <w:color w:val="000000"/>
        </w:rPr>
      </w:pPr>
      <w:r>
        <w:rPr>
          <w:noProof/>
        </w:rPr>
        <w:drawing>
          <wp:inline distT="0" distB="0" distL="0" distR="0" wp14:anchorId="11A94968" wp14:editId="1E3FF53A">
            <wp:extent cx="5943600" cy="29349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934970"/>
                    </a:xfrm>
                    <a:prstGeom prst="rect">
                      <a:avLst/>
                    </a:prstGeom>
                  </pic:spPr>
                </pic:pic>
              </a:graphicData>
            </a:graphic>
          </wp:inline>
        </w:drawing>
      </w:r>
    </w:p>
    <w:p w:rsidR="00AF617A" w:rsidRDefault="00AF617A" w:rsidP="00F91E5F">
      <w:pPr>
        <w:rPr>
          <w:rFonts w:ascii="Calibri" w:eastAsia="Times New Roman" w:hAnsi="Calibri"/>
          <w:color w:val="000000"/>
        </w:rPr>
      </w:pPr>
    </w:p>
    <w:p w:rsidR="00AF617A" w:rsidRDefault="00AF617A" w:rsidP="00F91E5F">
      <w:pPr>
        <w:rPr>
          <w:rFonts w:ascii="Calibri" w:eastAsia="Times New Roman" w:hAnsi="Calibri"/>
          <w:color w:val="000000"/>
        </w:rPr>
      </w:pPr>
    </w:p>
    <w:p w:rsidR="00AF617A" w:rsidRDefault="00AF617A" w:rsidP="00F91E5F">
      <w:pPr>
        <w:rPr>
          <w:rFonts w:ascii="Calibri" w:eastAsia="Times New Roman" w:hAnsi="Calibri"/>
          <w:color w:val="000000"/>
        </w:rPr>
      </w:pPr>
    </w:p>
    <w:p w:rsidR="00AF617A" w:rsidRDefault="00AF617A" w:rsidP="00F91E5F">
      <w:pPr>
        <w:rPr>
          <w:rFonts w:ascii="Calibri" w:eastAsia="Times New Roman" w:hAnsi="Calibri"/>
          <w:color w:val="000000"/>
        </w:rPr>
      </w:pPr>
    </w:p>
    <w:p w:rsidR="00AF617A" w:rsidRDefault="00AF617A" w:rsidP="00F91E5F">
      <w:pPr>
        <w:rPr>
          <w:rFonts w:ascii="Calibri" w:eastAsia="Times New Roman" w:hAnsi="Calibri"/>
          <w:color w:val="000000"/>
        </w:rPr>
      </w:pPr>
    </w:p>
    <w:p w:rsidR="00AF617A" w:rsidRDefault="00AF617A" w:rsidP="00F91E5F">
      <w:pPr>
        <w:rPr>
          <w:rFonts w:ascii="Calibri" w:eastAsia="Times New Roman" w:hAnsi="Calibri"/>
          <w:color w:val="000000"/>
        </w:rPr>
      </w:pPr>
    </w:p>
    <w:p w:rsidR="00AF617A" w:rsidRDefault="00AF617A" w:rsidP="00F91E5F">
      <w:pPr>
        <w:rPr>
          <w:rFonts w:ascii="Calibri" w:eastAsia="Times New Roman" w:hAnsi="Calibri"/>
          <w:color w:val="000000"/>
        </w:rPr>
      </w:pPr>
    </w:p>
    <w:p w:rsidR="00AF617A" w:rsidRDefault="00AF617A" w:rsidP="00F91E5F">
      <w:pPr>
        <w:rPr>
          <w:rFonts w:ascii="Calibri" w:eastAsia="Times New Roman" w:hAnsi="Calibri"/>
          <w:color w:val="000000"/>
        </w:rPr>
      </w:pPr>
    </w:p>
    <w:p w:rsidR="00AF617A" w:rsidRDefault="00AF617A" w:rsidP="00F91E5F">
      <w:pPr>
        <w:rPr>
          <w:rFonts w:ascii="Calibri" w:eastAsia="Times New Roman" w:hAnsi="Calibri"/>
          <w:color w:val="000000"/>
        </w:rPr>
      </w:pPr>
      <w:r>
        <w:rPr>
          <w:rFonts w:ascii="Calibri" w:eastAsia="Times New Roman" w:hAnsi="Calibri"/>
          <w:color w:val="000000"/>
        </w:rPr>
        <w:lastRenderedPageBreak/>
        <w:t>Select the link for Submit Clinical Request</w:t>
      </w:r>
    </w:p>
    <w:p w:rsidR="00AF617A" w:rsidRDefault="00AF617A" w:rsidP="00F91E5F">
      <w:pPr>
        <w:rPr>
          <w:rFonts w:ascii="Calibri" w:eastAsia="Times New Roman" w:hAnsi="Calibri"/>
          <w:color w:val="000000"/>
        </w:rPr>
      </w:pPr>
    </w:p>
    <w:p w:rsidR="00AF617A" w:rsidRPr="005179E0" w:rsidRDefault="00AF617A" w:rsidP="00F91E5F">
      <w:pPr>
        <w:rPr>
          <w:rFonts w:ascii="Calibri" w:eastAsia="Times New Roman" w:hAnsi="Calibri"/>
          <w:color w:val="000000"/>
        </w:rPr>
      </w:pPr>
      <w:r>
        <w:rPr>
          <w:noProof/>
        </w:rPr>
        <w:drawing>
          <wp:inline distT="0" distB="0" distL="0" distR="0" wp14:anchorId="30AF6A9C" wp14:editId="42A3DBB9">
            <wp:extent cx="5943600" cy="27273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727325"/>
                    </a:xfrm>
                    <a:prstGeom prst="rect">
                      <a:avLst/>
                    </a:prstGeom>
                  </pic:spPr>
                </pic:pic>
              </a:graphicData>
            </a:graphic>
          </wp:inline>
        </w:drawing>
      </w:r>
    </w:p>
    <w:p w:rsidR="00F91E5F" w:rsidRDefault="00F91E5F" w:rsidP="00F91E5F">
      <w:pPr>
        <w:rPr>
          <w:rFonts w:ascii="Calibri" w:eastAsia="Times New Roman" w:hAnsi="Calibri"/>
          <w:color w:val="000000"/>
        </w:rPr>
      </w:pPr>
    </w:p>
    <w:p w:rsidR="009B1160" w:rsidRDefault="00AF617A">
      <w:r>
        <w:t>Select United Healthcare (top selection)</w:t>
      </w:r>
    </w:p>
    <w:p w:rsidR="00AF617A" w:rsidRDefault="00AF617A">
      <w:r>
        <w:rPr>
          <w:noProof/>
        </w:rPr>
        <w:lastRenderedPageBreak/>
        <w:drawing>
          <wp:inline distT="0" distB="0" distL="0" distR="0" wp14:anchorId="5C7FC362" wp14:editId="7AA781A0">
            <wp:extent cx="5486400" cy="5353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5353050"/>
                    </a:xfrm>
                    <a:prstGeom prst="rect">
                      <a:avLst/>
                    </a:prstGeom>
                  </pic:spPr>
                </pic:pic>
              </a:graphicData>
            </a:graphic>
          </wp:inline>
        </w:drawing>
      </w:r>
    </w:p>
    <w:p w:rsidR="00AF617A" w:rsidRDefault="00AF617A">
      <w:r>
        <w:t>You will enter the fax number of 760-741-7856, then enter your name for the Requestors Name</w:t>
      </w:r>
    </w:p>
    <w:p w:rsidR="00AF617A" w:rsidRDefault="00AF617A"/>
    <w:p w:rsidR="00AF617A" w:rsidRDefault="00AF617A">
      <w:r>
        <w:rPr>
          <w:noProof/>
        </w:rPr>
        <w:lastRenderedPageBreak/>
        <w:drawing>
          <wp:inline distT="0" distB="0" distL="0" distR="0" wp14:anchorId="5242390E" wp14:editId="3B0900B8">
            <wp:extent cx="5943600" cy="38296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829685"/>
                    </a:xfrm>
                    <a:prstGeom prst="rect">
                      <a:avLst/>
                    </a:prstGeom>
                  </pic:spPr>
                </pic:pic>
              </a:graphicData>
            </a:graphic>
          </wp:inline>
        </w:drawing>
      </w:r>
    </w:p>
    <w:p w:rsidR="00AF617A" w:rsidRDefault="00AF617A"/>
    <w:p w:rsidR="00AF617A" w:rsidRDefault="00AF617A">
      <w:r>
        <w:t>Select Confirm Patient</w:t>
      </w:r>
    </w:p>
    <w:p w:rsidR="00AF617A" w:rsidRDefault="00AF617A"/>
    <w:p w:rsidR="00AF617A" w:rsidRDefault="00AF617A">
      <w:r>
        <w:t>You will need to confirm that there are chart notes in RIS for the patient, print them.</w:t>
      </w:r>
    </w:p>
    <w:p w:rsidR="00AF617A" w:rsidRDefault="00AF617A">
      <w:r>
        <w:t>Enter the Patient ID, and Last Name and DOB</w:t>
      </w:r>
    </w:p>
    <w:p w:rsidR="00AF617A" w:rsidRDefault="00AF617A"/>
    <w:p w:rsidR="00AF617A" w:rsidRDefault="00AF617A">
      <w:r>
        <w:rPr>
          <w:noProof/>
        </w:rPr>
        <w:lastRenderedPageBreak/>
        <w:drawing>
          <wp:inline distT="0" distB="0" distL="0" distR="0" wp14:anchorId="130EB380" wp14:editId="2E31A5D9">
            <wp:extent cx="5943600" cy="50946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5094605"/>
                    </a:xfrm>
                    <a:prstGeom prst="rect">
                      <a:avLst/>
                    </a:prstGeom>
                  </pic:spPr>
                </pic:pic>
              </a:graphicData>
            </a:graphic>
          </wp:inline>
        </w:drawing>
      </w:r>
    </w:p>
    <w:p w:rsidR="00AF617A" w:rsidRDefault="00AF617A"/>
    <w:p w:rsidR="00AF617A" w:rsidRDefault="00AF617A">
      <w:r>
        <w:t>Select Confirm Patient</w:t>
      </w:r>
    </w:p>
    <w:p w:rsidR="00B33C86" w:rsidRDefault="00B33C86">
      <w:r>
        <w:rPr>
          <w:noProof/>
        </w:rPr>
        <w:lastRenderedPageBreak/>
        <w:drawing>
          <wp:inline distT="0" distB="0" distL="0" distR="0" wp14:anchorId="70582A59" wp14:editId="14E11CF6">
            <wp:extent cx="5943600" cy="57118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5711825"/>
                    </a:xfrm>
                    <a:prstGeom prst="rect">
                      <a:avLst/>
                    </a:prstGeom>
                  </pic:spPr>
                </pic:pic>
              </a:graphicData>
            </a:graphic>
          </wp:inline>
        </w:drawing>
      </w:r>
    </w:p>
    <w:p w:rsidR="00B33C86" w:rsidRDefault="00B33C86"/>
    <w:p w:rsidR="00B33C86" w:rsidRDefault="00B33C86">
      <w:r>
        <w:t>Add patients phone number in the next pop up box</w:t>
      </w:r>
    </w:p>
    <w:p w:rsidR="00B33C86" w:rsidRDefault="00B33C86">
      <w:r>
        <w:rPr>
          <w:noProof/>
        </w:rPr>
        <w:lastRenderedPageBreak/>
        <w:drawing>
          <wp:inline distT="0" distB="0" distL="0" distR="0" wp14:anchorId="5B7DE562" wp14:editId="320CFCCB">
            <wp:extent cx="5600700" cy="5543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00700" cy="5543550"/>
                    </a:xfrm>
                    <a:prstGeom prst="rect">
                      <a:avLst/>
                    </a:prstGeom>
                  </pic:spPr>
                </pic:pic>
              </a:graphicData>
            </a:graphic>
          </wp:inline>
        </w:drawing>
      </w:r>
    </w:p>
    <w:p w:rsidR="00B33C86" w:rsidRDefault="00B33C86"/>
    <w:p w:rsidR="00B33C86" w:rsidRDefault="00B33C86">
      <w:r>
        <w:t>Then answer the question if Procedure has been performed</w:t>
      </w:r>
    </w:p>
    <w:p w:rsidR="00B33C86" w:rsidRDefault="00B33C86"/>
    <w:p w:rsidR="00B33C86" w:rsidRDefault="00B33C86">
      <w:r>
        <w:rPr>
          <w:noProof/>
        </w:rPr>
        <w:lastRenderedPageBreak/>
        <w:drawing>
          <wp:inline distT="0" distB="0" distL="0" distR="0" wp14:anchorId="6B85879A" wp14:editId="4EA8F905">
            <wp:extent cx="5343525" cy="52197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43525" cy="5219700"/>
                    </a:xfrm>
                    <a:prstGeom prst="rect">
                      <a:avLst/>
                    </a:prstGeom>
                  </pic:spPr>
                </pic:pic>
              </a:graphicData>
            </a:graphic>
          </wp:inline>
        </w:drawing>
      </w:r>
    </w:p>
    <w:p w:rsidR="00B33C86" w:rsidRDefault="00B33C86"/>
    <w:p w:rsidR="00B33C86" w:rsidRDefault="00B33C86">
      <w:r>
        <w:t>Enter in the CPT and Diagnosis (Primary), then select Confirm</w:t>
      </w:r>
    </w:p>
    <w:p w:rsidR="00B33C86" w:rsidRDefault="00B33C86">
      <w:r>
        <w:rPr>
          <w:noProof/>
        </w:rPr>
        <w:drawing>
          <wp:inline distT="0" distB="0" distL="0" distR="0" wp14:anchorId="2D4BE966" wp14:editId="2FF95EA8">
            <wp:extent cx="5943600" cy="23856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385695"/>
                    </a:xfrm>
                    <a:prstGeom prst="rect">
                      <a:avLst/>
                    </a:prstGeom>
                  </pic:spPr>
                </pic:pic>
              </a:graphicData>
            </a:graphic>
          </wp:inline>
        </w:drawing>
      </w:r>
    </w:p>
    <w:p w:rsidR="00B33C86" w:rsidRDefault="00B33C86">
      <w:r>
        <w:lastRenderedPageBreak/>
        <w:t>Enter the CPT Code, then hit tab. Say ok to pop up box, then select CPT Search, the Description field will auto populate.</w:t>
      </w:r>
    </w:p>
    <w:p w:rsidR="00B33C86" w:rsidRDefault="00B33C86">
      <w:r>
        <w:t>Enter the Primary Diagnosis Code, then select Diagnosis Search</w:t>
      </w:r>
    </w:p>
    <w:p w:rsidR="00B33C86" w:rsidRDefault="00B33C86">
      <w:r>
        <w:t>Confirm</w:t>
      </w:r>
    </w:p>
    <w:p w:rsidR="00B33C86" w:rsidRDefault="00B33C86">
      <w:r>
        <w:t xml:space="preserve">Then select Proceed (this will start the </w:t>
      </w:r>
      <w:proofErr w:type="spellStart"/>
      <w:r>
        <w:t>auth</w:t>
      </w:r>
      <w:proofErr w:type="spellEnd"/>
      <w:r>
        <w:t xml:space="preserve"> request)</w:t>
      </w:r>
    </w:p>
    <w:p w:rsidR="00B33C86" w:rsidRDefault="00B33C86">
      <w:r>
        <w:rPr>
          <w:noProof/>
        </w:rPr>
        <w:drawing>
          <wp:inline distT="0" distB="0" distL="0" distR="0" wp14:anchorId="561BD255" wp14:editId="08CA98CA">
            <wp:extent cx="5848350" cy="46386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48350" cy="4638675"/>
                    </a:xfrm>
                    <a:prstGeom prst="rect">
                      <a:avLst/>
                    </a:prstGeom>
                  </pic:spPr>
                </pic:pic>
              </a:graphicData>
            </a:graphic>
          </wp:inline>
        </w:drawing>
      </w:r>
    </w:p>
    <w:p w:rsidR="00B33C86" w:rsidRDefault="00B33C86">
      <w:r>
        <w:t>Select Continue</w:t>
      </w:r>
    </w:p>
    <w:p w:rsidR="00B33C86" w:rsidRDefault="00B33C86"/>
    <w:p w:rsidR="00B33C86" w:rsidRDefault="00B33C86">
      <w:pPr>
        <w:spacing w:after="160" w:line="259" w:lineRule="auto"/>
      </w:pPr>
      <w:r>
        <w:br w:type="page"/>
      </w:r>
    </w:p>
    <w:p w:rsidR="00B33C86" w:rsidRDefault="00B33C86">
      <w:r>
        <w:lastRenderedPageBreak/>
        <w:t>Select the indication for this study, use the drop down</w:t>
      </w:r>
    </w:p>
    <w:p w:rsidR="00A206C4" w:rsidRDefault="00B33C86">
      <w:r>
        <w:rPr>
          <w:noProof/>
        </w:rPr>
        <w:drawing>
          <wp:inline distT="0" distB="0" distL="0" distR="0" wp14:anchorId="12B39741" wp14:editId="562B77E5">
            <wp:extent cx="5943600" cy="30130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013075"/>
                    </a:xfrm>
                    <a:prstGeom prst="rect">
                      <a:avLst/>
                    </a:prstGeom>
                  </pic:spPr>
                </pic:pic>
              </a:graphicData>
            </a:graphic>
          </wp:inline>
        </w:drawing>
      </w:r>
    </w:p>
    <w:p w:rsidR="00A206C4" w:rsidRDefault="00A206C4">
      <w:r>
        <w:t>Press Submit</w:t>
      </w:r>
    </w:p>
    <w:p w:rsidR="00A206C4" w:rsidRDefault="00A206C4"/>
    <w:p w:rsidR="00A206C4" w:rsidRDefault="00A206C4">
      <w:r>
        <w:t>Enter all information requested. Use chart notes to obtain information</w:t>
      </w:r>
    </w:p>
    <w:p w:rsidR="00A206C4" w:rsidRDefault="00A206C4">
      <w:r>
        <w:rPr>
          <w:noProof/>
        </w:rPr>
        <w:lastRenderedPageBreak/>
        <w:drawing>
          <wp:inline distT="0" distB="0" distL="0" distR="0" wp14:anchorId="633E09BA" wp14:editId="384F7E32">
            <wp:extent cx="5943600" cy="46653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4665345"/>
                    </a:xfrm>
                    <a:prstGeom prst="rect">
                      <a:avLst/>
                    </a:prstGeom>
                  </pic:spPr>
                </pic:pic>
              </a:graphicData>
            </a:graphic>
          </wp:inline>
        </w:drawing>
      </w:r>
    </w:p>
    <w:p w:rsidR="00A206C4" w:rsidRDefault="00A86023">
      <w:r>
        <w:t>Select all medications that the patient is using</w:t>
      </w:r>
    </w:p>
    <w:p w:rsidR="00A86023" w:rsidRDefault="00A86023">
      <w:r>
        <w:rPr>
          <w:noProof/>
        </w:rPr>
        <w:lastRenderedPageBreak/>
        <w:drawing>
          <wp:inline distT="0" distB="0" distL="0" distR="0" wp14:anchorId="40644EDE" wp14:editId="1A1818E3">
            <wp:extent cx="4057650" cy="57054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57650" cy="5705475"/>
                    </a:xfrm>
                    <a:prstGeom prst="rect">
                      <a:avLst/>
                    </a:prstGeom>
                  </pic:spPr>
                </pic:pic>
              </a:graphicData>
            </a:graphic>
          </wp:inline>
        </w:drawing>
      </w:r>
    </w:p>
    <w:p w:rsidR="00B33C86" w:rsidRDefault="00A86023">
      <w:r>
        <w:t>If medication patient is taking is not listed, then select Other, then submit</w:t>
      </w:r>
    </w:p>
    <w:p w:rsidR="00A86023" w:rsidRDefault="00A86023"/>
    <w:p w:rsidR="00A86023" w:rsidRDefault="00A86023">
      <w:r>
        <w:t>Then enter the type of medication, then submit</w:t>
      </w:r>
    </w:p>
    <w:p w:rsidR="00A86023" w:rsidRDefault="00A86023">
      <w:r>
        <w:rPr>
          <w:noProof/>
        </w:rPr>
        <w:lastRenderedPageBreak/>
        <w:drawing>
          <wp:inline distT="0" distB="0" distL="0" distR="0" wp14:anchorId="0DF0CFAE" wp14:editId="2865DDA3">
            <wp:extent cx="5943600" cy="2206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206625"/>
                    </a:xfrm>
                    <a:prstGeom prst="rect">
                      <a:avLst/>
                    </a:prstGeom>
                  </pic:spPr>
                </pic:pic>
              </a:graphicData>
            </a:graphic>
          </wp:inline>
        </w:drawing>
      </w:r>
    </w:p>
    <w:p w:rsidR="00A86023" w:rsidRDefault="00A86023">
      <w:r>
        <w:t>Enter the number of Days that patient have been taking medication (see chart notes). Select WORSE for symptoms.</w:t>
      </w:r>
    </w:p>
    <w:p w:rsidR="00A86023" w:rsidRDefault="00A86023"/>
    <w:p w:rsidR="00A86023" w:rsidRDefault="00A86023">
      <w:r>
        <w:t>Submit</w:t>
      </w:r>
    </w:p>
    <w:p w:rsidR="00A86023" w:rsidRDefault="00A86023"/>
    <w:p w:rsidR="00A86023" w:rsidRDefault="00A86023">
      <w:r>
        <w:t xml:space="preserve">This message indicates that a Physician to Physician Review is requested. </w:t>
      </w:r>
    </w:p>
    <w:p w:rsidR="00A86023" w:rsidRDefault="00A86023">
      <w:r>
        <w:rPr>
          <w:noProof/>
        </w:rPr>
        <w:drawing>
          <wp:inline distT="0" distB="0" distL="0" distR="0" wp14:anchorId="6AB7CDB2" wp14:editId="2D0164DD">
            <wp:extent cx="5943600" cy="455041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4550410"/>
                    </a:xfrm>
                    <a:prstGeom prst="rect">
                      <a:avLst/>
                    </a:prstGeom>
                  </pic:spPr>
                </pic:pic>
              </a:graphicData>
            </a:graphic>
          </wp:inline>
        </w:drawing>
      </w:r>
    </w:p>
    <w:p w:rsidR="00A86023" w:rsidRDefault="00A86023">
      <w:r>
        <w:t>We will need to contact ref doc and let them know of this. We must supply the case number so the doctor can contact UHC to go over case with UHC doctor.</w:t>
      </w:r>
    </w:p>
    <w:p w:rsidR="00A86023" w:rsidRDefault="00A86023">
      <w:r>
        <w:lastRenderedPageBreak/>
        <w:t>Select Submit to this next screen</w:t>
      </w:r>
    </w:p>
    <w:p w:rsidR="00A86023" w:rsidRDefault="00A86023">
      <w:r>
        <w:rPr>
          <w:noProof/>
        </w:rPr>
        <w:drawing>
          <wp:inline distT="0" distB="0" distL="0" distR="0" wp14:anchorId="4009EB3B" wp14:editId="44C5B407">
            <wp:extent cx="5943600" cy="288861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888615"/>
                    </a:xfrm>
                    <a:prstGeom prst="rect">
                      <a:avLst/>
                    </a:prstGeom>
                  </pic:spPr>
                </pic:pic>
              </a:graphicData>
            </a:graphic>
          </wp:inline>
        </w:drawing>
      </w:r>
    </w:p>
    <w:p w:rsidR="00A86023" w:rsidRDefault="00A86023">
      <w:r>
        <w:t>This is the case number that is to be provided to ref doctor.</w:t>
      </w:r>
    </w:p>
    <w:p w:rsidR="00A86023" w:rsidRDefault="00A86023">
      <w:r>
        <w:rPr>
          <w:noProof/>
        </w:rPr>
        <w:lastRenderedPageBreak/>
        <w:drawing>
          <wp:inline distT="0" distB="0" distL="0" distR="0" wp14:anchorId="67B557CF" wp14:editId="45A77AC6">
            <wp:extent cx="5943600" cy="521144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5211445"/>
                    </a:xfrm>
                    <a:prstGeom prst="rect">
                      <a:avLst/>
                    </a:prstGeom>
                  </pic:spPr>
                </pic:pic>
              </a:graphicData>
            </a:graphic>
          </wp:inline>
        </w:drawing>
      </w:r>
      <w:bookmarkStart w:id="0" w:name="_GoBack"/>
      <w:bookmarkEnd w:id="0"/>
    </w:p>
    <w:p w:rsidR="00A86023" w:rsidRDefault="00A86023"/>
    <w:p w:rsidR="00A86023" w:rsidRDefault="00A86023"/>
    <w:sectPr w:rsidR="00A860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20000287"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E5F"/>
    <w:rsid w:val="005179E0"/>
    <w:rsid w:val="009B1160"/>
    <w:rsid w:val="00A206C4"/>
    <w:rsid w:val="00A86023"/>
    <w:rsid w:val="00AF617A"/>
    <w:rsid w:val="00B33C86"/>
    <w:rsid w:val="00F91E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C44E4"/>
  <w15:chartTrackingRefBased/>
  <w15:docId w15:val="{D7B2FE8F-A551-426B-90D7-6D8E1AE44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F91E5F"/>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91E5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1816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hyperlink" Target="https://www.unitedhealthcareonline.com/b2c/CmaAction.do?viewKey=PreLoginMain&amp;forwardToken=PreLoginMain"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19</Pages>
  <Words>388</Words>
  <Characters>2215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Jessup</dc:creator>
  <cp:keywords/>
  <dc:description/>
  <cp:lastModifiedBy>John Jessup</cp:lastModifiedBy>
  <cp:revision>1</cp:revision>
  <dcterms:created xsi:type="dcterms:W3CDTF">2016-12-15T22:52:00Z</dcterms:created>
  <dcterms:modified xsi:type="dcterms:W3CDTF">2016-12-15T23:58:00Z</dcterms:modified>
</cp:coreProperties>
</file>